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horzAnchor="margin" w:tblpX="58" w:tblpY="11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031"/>
      </w:tblGrid>
      <w:tr w:rsidR="00FE0B19" w:rsidRPr="00132219" w:rsidTr="00D96580">
        <w:trPr>
          <w:trHeight w:val="126"/>
        </w:trPr>
        <w:tc>
          <w:tcPr>
            <w:tcW w:w="2061" w:type="dxa"/>
            <w:gridSpan w:val="2"/>
            <w:tcBorders>
              <w:bottom w:val="single" w:sz="4" w:space="0" w:color="969696"/>
            </w:tcBorders>
          </w:tcPr>
          <w:p w:rsidR="00FE0B19" w:rsidRPr="00132219" w:rsidRDefault="0058338D" w:rsidP="0058338D">
            <w:pPr>
              <w:pStyle w:val="EntidadesColaboradoras"/>
              <w:framePr w:wrap="auto" w:hAnchor="text" w:xAlign="left" w:yAlign="inline"/>
            </w:pPr>
            <w:r>
              <w:t>Socios operativos</w:t>
            </w:r>
          </w:p>
        </w:tc>
      </w:tr>
      <w:tr w:rsidR="008314E4" w:rsidRPr="00132219" w:rsidTr="00D96580">
        <w:tc>
          <w:tcPr>
            <w:tcW w:w="2061" w:type="dxa"/>
            <w:gridSpan w:val="2"/>
            <w:tcBorders>
              <w:top w:val="single" w:sz="4" w:space="0" w:color="969696"/>
            </w:tcBorders>
          </w:tcPr>
          <w:p w:rsidR="008314E4" w:rsidRPr="00132219" w:rsidRDefault="008314E4" w:rsidP="00D96580">
            <w:pPr>
              <w:tabs>
                <w:tab w:val="right" w:pos="8789"/>
              </w:tabs>
              <w:jc w:val="right"/>
              <w:rPr>
                <w:color w:val="969696"/>
                <w:sz w:val="13"/>
                <w:szCs w:val="13"/>
              </w:rPr>
            </w:pPr>
          </w:p>
        </w:tc>
      </w:tr>
      <w:tr w:rsidR="00EF5480" w:rsidRPr="00132219" w:rsidTr="00D96580">
        <w:trPr>
          <w:trHeight w:val="512"/>
        </w:trPr>
        <w:tc>
          <w:tcPr>
            <w:tcW w:w="1030" w:type="dxa"/>
            <w:noWrap/>
          </w:tcPr>
          <w:p w:rsidR="00FE0B19" w:rsidRPr="00132219" w:rsidRDefault="00D96580" w:rsidP="004B721F">
            <w:pPr>
              <w:ind w:left="-57"/>
              <w:jc w:val="both"/>
              <w:rPr>
                <w:color w:val="969696"/>
                <w:sz w:val="13"/>
                <w:szCs w:val="13"/>
              </w:rPr>
            </w:pPr>
            <w:r>
              <w:rPr>
                <w:noProof/>
                <w:color w:val="969696"/>
                <w:sz w:val="13"/>
                <w:szCs w:val="13"/>
                <w:lang w:eastAsia="es-ES"/>
              </w:rPr>
              <w:drawing>
                <wp:inline distT="0" distB="0" distL="0" distR="0">
                  <wp:extent cx="612000" cy="325370"/>
                  <wp:effectExtent l="19050" t="0" r="0" b="0"/>
                  <wp:docPr id="6" name="Imagen 1" descr="C:\Program Files (x86)\Microsoft Office 2007\MEDIA\CAGCAT10\j009007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 2007\MEDIA\CAGCAT10\j0090070.wm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2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:rsidR="00FE0B19" w:rsidRPr="00132219" w:rsidRDefault="00D96580" w:rsidP="00D96580">
            <w:pPr>
              <w:tabs>
                <w:tab w:val="right" w:pos="8789"/>
              </w:tabs>
              <w:jc w:val="right"/>
              <w:rPr>
                <w:color w:val="969696"/>
                <w:sz w:val="13"/>
                <w:szCs w:val="13"/>
              </w:rPr>
            </w:pPr>
            <w:r w:rsidRPr="00D96580">
              <w:rPr>
                <w:noProof/>
                <w:color w:val="969696"/>
                <w:sz w:val="13"/>
                <w:szCs w:val="13"/>
                <w:lang w:eastAsia="es-ES"/>
              </w:rPr>
              <w:drawing>
                <wp:inline distT="0" distB="0" distL="0" distR="0">
                  <wp:extent cx="612000" cy="325370"/>
                  <wp:effectExtent l="19050" t="0" r="0" b="0"/>
                  <wp:docPr id="9" name="Imagen 1" descr="C:\Program Files (x86)\Microsoft Office 2007\MEDIA\CAGCAT10\j009007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 2007\MEDIA\CAGCAT10\j0090070.wm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2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480" w:rsidRDefault="00D75D6E" w:rsidP="00D95C92">
      <w:pPr>
        <w:tabs>
          <w:tab w:val="right" w:pos="8789"/>
        </w:tabs>
        <w:rPr>
          <w:b/>
          <w:color w:val="0D4C92"/>
          <w:sz w:val="48"/>
          <w:szCs w:val="48"/>
        </w:rPr>
      </w:pPr>
      <w:r>
        <w:rPr>
          <w:b/>
          <w:noProof/>
          <w:color w:val="0D4C92"/>
          <w:sz w:val="48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7D8CC" wp14:editId="6064FBB3">
                <wp:simplePos x="0" y="0"/>
                <wp:positionH relativeFrom="column">
                  <wp:posOffset>546735</wp:posOffset>
                </wp:positionH>
                <wp:positionV relativeFrom="paragraph">
                  <wp:posOffset>248285</wp:posOffset>
                </wp:positionV>
                <wp:extent cx="5046345" cy="603885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603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A2D" w:rsidRDefault="005B6A2D"/>
                          <w:tbl>
                            <w:tblPr>
                              <w:tblStyle w:val="Tablaconcuadrcula"/>
                              <w:tblW w:w="0" w:type="auto"/>
                              <w:tblCellMar>
                                <w:top w:w="340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84"/>
                            </w:tblGrid>
                            <w:tr w:rsidR="005B6A2D" w:rsidRPr="00130763" w:rsidTr="00130763">
                              <w:trPr>
                                <w:trHeight w:val="8957"/>
                              </w:trPr>
                              <w:tc>
                                <w:tcPr>
                                  <w:tcW w:w="7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B6A2D" w:rsidRDefault="005B6A2D" w:rsidP="00915140">
                                  <w:pPr>
                                    <w:pStyle w:val="TituloPortada"/>
                                    <w:rPr>
                                      <w:sz w:val="48"/>
                                    </w:rPr>
                                  </w:pPr>
                                  <w:r w:rsidRPr="00D75D6E">
                                    <w:rPr>
                                      <w:sz w:val="48"/>
                                    </w:rPr>
                                    <w:t>Área temática</w:t>
                                  </w:r>
                                </w:p>
                                <w:p w:rsidR="00CB2784" w:rsidRDefault="00CB2784" w:rsidP="00915140">
                                  <w:pPr>
                                    <w:pStyle w:val="TituloPortada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sz w:val="48"/>
                                    </w:rPr>
                                    <w:t>Acción</w:t>
                                  </w:r>
                                </w:p>
                                <w:p w:rsidR="00844590" w:rsidRDefault="005B6A2D" w:rsidP="00844590">
                                  <w:pPr>
                                    <w:pStyle w:val="TituloPortada"/>
                                  </w:pPr>
                                  <w:r>
                                    <w:t xml:space="preserve">Título </w:t>
                                  </w:r>
                                  <w:r w:rsidR="00844590">
                                    <w:t>de la actividad (tipo de actividad + título)</w:t>
                                  </w:r>
                                </w:p>
                                <w:p w:rsidR="005B6A2D" w:rsidRPr="00915140" w:rsidRDefault="005B6A2D" w:rsidP="00915140">
                                  <w:pPr>
                                    <w:pStyle w:val="TituloPortada"/>
                                    <w:rPr>
                                      <w:i/>
                                      <w:sz w:val="44"/>
                                    </w:rPr>
                                  </w:pPr>
                                  <w:r w:rsidRPr="00915140">
                                    <w:rPr>
                                      <w:i/>
                                      <w:sz w:val="44"/>
                                    </w:rPr>
                                    <w:t>Ciudad, País</w:t>
                                  </w:r>
                                </w:p>
                                <w:p w:rsidR="00844590" w:rsidRDefault="005B6A2D" w:rsidP="00CB2784">
                                  <w:pPr>
                                    <w:pStyle w:val="TituloPortada"/>
                                    <w:rPr>
                                      <w:i/>
                                      <w:sz w:val="44"/>
                                    </w:rPr>
                                  </w:pPr>
                                  <w:r w:rsidRPr="00915140">
                                    <w:rPr>
                                      <w:i/>
                                      <w:sz w:val="44"/>
                                    </w:rPr>
                                    <w:t xml:space="preserve">Fecha  </w:t>
                                  </w:r>
                                </w:p>
                                <w:p w:rsidR="00257D7C" w:rsidRDefault="00257D7C" w:rsidP="00844590">
                                  <w:pPr>
                                    <w:pStyle w:val="TituloPortada"/>
                                    <w:jc w:val="left"/>
                                    <w:rPr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44590" w:rsidRPr="00257D7C" w:rsidRDefault="00257D7C" w:rsidP="00844590">
                                  <w:pPr>
                                    <w:pStyle w:val="TituloPortada"/>
                                    <w:jc w:val="left"/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Realizado por [</w:t>
                                  </w:r>
                                  <w:r w:rsidR="00844590" w:rsidRPr="00257D7C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Socio Operativo</w:t>
                                  </w:r>
                                  <w:r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  <w:p w:rsidR="004E4702" w:rsidRPr="00257D7C" w:rsidRDefault="00257D7C" w:rsidP="00844590">
                                  <w:pPr>
                                    <w:pStyle w:val="TituloPortada"/>
                                    <w:jc w:val="left"/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257D7C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Plazo para su envío a la OPC </w:t>
                                  </w:r>
                                  <w:r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257D7C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por el Socio Coordinador</w:t>
                                  </w:r>
                                  <w:r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257D7C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4E4702" w:rsidRPr="00257D7C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2 semanas después de la realización de la actividad</w:t>
                                  </w:r>
                                </w:p>
                                <w:p w:rsidR="004E4702" w:rsidRPr="00915140" w:rsidRDefault="004E4702" w:rsidP="00844590">
                                  <w:pPr>
                                    <w:pStyle w:val="TituloPortada"/>
                                    <w:jc w:val="left"/>
                                    <w:rPr>
                                      <w:i/>
                                      <w:sz w:val="44"/>
                                    </w:rPr>
                                  </w:pPr>
                                </w:p>
                                <w:p w:rsidR="005B6A2D" w:rsidRPr="00C84B87" w:rsidRDefault="005B6A2D" w:rsidP="00C84B87">
                                  <w:pPr>
                                    <w:pStyle w:val="TituloPortada"/>
                                  </w:pPr>
                                </w:p>
                              </w:tc>
                            </w:tr>
                          </w:tbl>
                          <w:p w:rsidR="005B6A2D" w:rsidRPr="0027612B" w:rsidRDefault="005B6A2D" w:rsidP="00130763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.05pt;margin-top:19.55pt;width:397.35pt;height:47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" filled="f" stroked="f">
                <v:textbox>
                  <w:txbxContent>
                    <w:p w:rsidR="005B6A2D" w:rsidRDefault="005B6A2D"/>
                    <w:tbl>
                      <w:tblPr>
                        <w:tblStyle w:val="Tablaconcuadrcula"/>
                        <w:tblW w:w="0" w:type="auto"/>
                        <w:tblCellMar>
                          <w:top w:w="340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84"/>
                      </w:tblGrid>
                      <w:tr w:rsidR="005B6A2D" w:rsidRPr="00130763" w:rsidTr="00130763">
                        <w:trPr>
                          <w:trHeight w:val="8957"/>
                        </w:trPr>
                        <w:tc>
                          <w:tcPr>
                            <w:tcW w:w="72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B6A2D" w:rsidRDefault="005B6A2D" w:rsidP="00915140">
                            <w:pPr>
                              <w:pStyle w:val="TituloPortada"/>
                              <w:rPr>
                                <w:sz w:val="48"/>
                              </w:rPr>
                            </w:pPr>
                            <w:r w:rsidRPr="00D75D6E">
                              <w:rPr>
                                <w:sz w:val="48"/>
                              </w:rPr>
                              <w:t>Área temática</w:t>
                            </w:r>
                          </w:p>
                          <w:p w:rsidR="00CB2784" w:rsidRDefault="00CB2784" w:rsidP="00915140">
                            <w:pPr>
                              <w:pStyle w:val="TituloPortada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Acción</w:t>
                            </w:r>
                          </w:p>
                          <w:p w:rsidR="00844590" w:rsidRDefault="005B6A2D" w:rsidP="00844590">
                            <w:pPr>
                              <w:pStyle w:val="TituloPortada"/>
                            </w:pPr>
                            <w:r>
                              <w:t xml:space="preserve">Título </w:t>
                            </w:r>
                            <w:r w:rsidR="00844590">
                              <w:t>de la actividad (tipo de actividad + título)</w:t>
                            </w:r>
                          </w:p>
                          <w:p w:rsidR="005B6A2D" w:rsidRPr="00915140" w:rsidRDefault="005B6A2D" w:rsidP="00915140">
                            <w:pPr>
                              <w:pStyle w:val="TituloPortada"/>
                              <w:rPr>
                                <w:i/>
                                <w:sz w:val="44"/>
                              </w:rPr>
                            </w:pPr>
                            <w:r w:rsidRPr="00915140">
                              <w:rPr>
                                <w:i/>
                                <w:sz w:val="44"/>
                              </w:rPr>
                              <w:t>Ciudad, País</w:t>
                            </w:r>
                          </w:p>
                          <w:p w:rsidR="00844590" w:rsidRDefault="005B6A2D" w:rsidP="00CB2784">
                            <w:pPr>
                              <w:pStyle w:val="TituloPortada"/>
                              <w:rPr>
                                <w:i/>
                                <w:sz w:val="44"/>
                              </w:rPr>
                            </w:pPr>
                            <w:r w:rsidRPr="00915140">
                              <w:rPr>
                                <w:i/>
                                <w:sz w:val="44"/>
                              </w:rPr>
                              <w:t xml:space="preserve">Fecha  </w:t>
                            </w:r>
                          </w:p>
                          <w:p w:rsidR="00257D7C" w:rsidRDefault="00257D7C" w:rsidP="00844590">
                            <w:pPr>
                              <w:pStyle w:val="TituloPortada"/>
                              <w:jc w:val="left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844590" w:rsidRPr="00257D7C" w:rsidRDefault="00257D7C" w:rsidP="00844590">
                            <w:pPr>
                              <w:pStyle w:val="TituloPortada"/>
                              <w:jc w:val="lef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Realizado por [</w:t>
                            </w:r>
                            <w:r w:rsidR="00844590" w:rsidRPr="00257D7C">
                              <w:rPr>
                                <w:color w:val="auto"/>
                                <w:sz w:val="28"/>
                                <w:szCs w:val="28"/>
                              </w:rPr>
                              <w:t>Socio Operativo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4E4702" w:rsidRPr="00257D7C" w:rsidRDefault="00257D7C" w:rsidP="00844590">
                            <w:pPr>
                              <w:pStyle w:val="TituloPortada"/>
                              <w:jc w:val="lef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57D7C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Plazo para su envío a la OPC 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(</w:t>
                            </w:r>
                            <w:r w:rsidRPr="00257D7C">
                              <w:rPr>
                                <w:color w:val="auto"/>
                                <w:sz w:val="28"/>
                                <w:szCs w:val="28"/>
                              </w:rPr>
                              <w:t>por el Socio Coordinador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)</w:t>
                            </w:r>
                            <w:r w:rsidRPr="00257D7C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E4702" w:rsidRPr="00257D7C">
                              <w:rPr>
                                <w:color w:val="auto"/>
                                <w:sz w:val="28"/>
                                <w:szCs w:val="28"/>
                              </w:rPr>
                              <w:t>2 semanas después de la realización de la actividad</w:t>
                            </w:r>
                          </w:p>
                          <w:p w:rsidR="004E4702" w:rsidRPr="00915140" w:rsidRDefault="004E4702" w:rsidP="00844590">
                            <w:pPr>
                              <w:pStyle w:val="TituloPortada"/>
                              <w:jc w:val="left"/>
                              <w:rPr>
                                <w:i/>
                                <w:sz w:val="44"/>
                              </w:rPr>
                            </w:pPr>
                          </w:p>
                          <w:p w:rsidR="005B6A2D" w:rsidRPr="00C84B87" w:rsidRDefault="005B6A2D" w:rsidP="00C84B87">
                            <w:pPr>
                              <w:pStyle w:val="TituloPortada"/>
                            </w:pPr>
                          </w:p>
                        </w:tc>
                      </w:tr>
                    </w:tbl>
                    <w:p w:rsidR="005B6A2D" w:rsidRPr="0027612B" w:rsidRDefault="005B6A2D" w:rsidP="00130763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12B">
        <w:rPr>
          <w:b/>
          <w:noProof/>
          <w:color w:val="0D4C92"/>
          <w:sz w:val="48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7539C" wp14:editId="183F6F27">
                <wp:simplePos x="0" y="0"/>
                <wp:positionH relativeFrom="column">
                  <wp:posOffset>546735</wp:posOffset>
                </wp:positionH>
                <wp:positionV relativeFrom="paragraph">
                  <wp:posOffset>5715</wp:posOffset>
                </wp:positionV>
                <wp:extent cx="5046345" cy="386715"/>
                <wp:effectExtent l="381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A2D" w:rsidRPr="00F547A2" w:rsidRDefault="005B6A2D" w:rsidP="00B84428">
                            <w:pPr>
                              <w:pStyle w:val="Anexo"/>
                              <w:rPr>
                                <w:b w:val="0"/>
                                <w:i/>
                                <w:sz w:val="40"/>
                                <w:lang w:val="en-US"/>
                              </w:rPr>
                            </w:pPr>
                            <w:proofErr w:type="spellStart"/>
                            <w:r w:rsidRPr="00F547A2">
                              <w:rPr>
                                <w:b w:val="0"/>
                                <w:i/>
                                <w:sz w:val="40"/>
                                <w:lang w:val="en-US"/>
                              </w:rPr>
                              <w:t>Informe</w:t>
                            </w:r>
                            <w:proofErr w:type="spellEnd"/>
                            <w:r w:rsidRPr="00F547A2">
                              <w:rPr>
                                <w:b w:val="0"/>
                                <w:i/>
                                <w:sz w:val="4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844590">
                              <w:rPr>
                                <w:b w:val="0"/>
                                <w:i/>
                                <w:sz w:val="40"/>
                                <w:lang w:val="en-US"/>
                              </w:rPr>
                              <w:t>actividad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3.05pt;margin-top:.45pt;width:397.35pt;height:3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KisAIAALE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" filled="f" stroked="f">
                <v:textbox inset="0,0,0,0">
                  <w:txbxContent>
                    <w:p w:rsidR="005B6A2D" w:rsidRPr="00F547A2" w:rsidRDefault="005B6A2D" w:rsidP="00B84428">
                      <w:pPr>
                        <w:pStyle w:val="Anexo"/>
                        <w:rPr>
                          <w:b w:val="0"/>
                          <w:i/>
                          <w:sz w:val="40"/>
                          <w:lang w:val="en-US"/>
                        </w:rPr>
                      </w:pPr>
                      <w:proofErr w:type="spellStart"/>
                      <w:r w:rsidRPr="00F547A2">
                        <w:rPr>
                          <w:b w:val="0"/>
                          <w:i/>
                          <w:sz w:val="40"/>
                          <w:lang w:val="en-US"/>
                        </w:rPr>
                        <w:t>Informe</w:t>
                      </w:r>
                      <w:proofErr w:type="spellEnd"/>
                      <w:r w:rsidRPr="00F547A2">
                        <w:rPr>
                          <w:b w:val="0"/>
                          <w:i/>
                          <w:sz w:val="40"/>
                          <w:lang w:val="en-US"/>
                        </w:rPr>
                        <w:t xml:space="preserve"> de </w:t>
                      </w:r>
                      <w:proofErr w:type="spellStart"/>
                      <w:r w:rsidR="00844590">
                        <w:rPr>
                          <w:b w:val="0"/>
                          <w:i/>
                          <w:sz w:val="40"/>
                          <w:lang w:val="en-US"/>
                        </w:rPr>
                        <w:t>actividad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612B">
        <w:rPr>
          <w:b/>
          <w:noProof/>
          <w:color w:val="0D4C92"/>
          <w:sz w:val="48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6286500</wp:posOffset>
                </wp:positionV>
                <wp:extent cx="2592070" cy="317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A2D" w:rsidRPr="003965CC" w:rsidRDefault="005B6A2D" w:rsidP="00B84428">
                            <w:pPr>
                              <w:pStyle w:val="FechaPortada"/>
                            </w:pPr>
                            <w:r>
                              <w:t>Mes/Año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37.75pt;margin-top:495pt;width:204.1pt;height: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" filled="f" stroked="f">
                <v:textbox>
                  <w:txbxContent>
                    <w:p w:rsidR="005B6A2D" w:rsidRPr="003965CC" w:rsidRDefault="005B6A2D" w:rsidP="00B84428">
                      <w:pPr>
                        <w:pStyle w:val="FechaPortada"/>
                      </w:pPr>
                      <w:r>
                        <w:t>Mes/Año</w:t>
                      </w:r>
                    </w:p>
                  </w:txbxContent>
                </v:textbox>
              </v:shape>
            </w:pict>
          </mc:Fallback>
        </mc:AlternateContent>
      </w:r>
      <w:r w:rsidR="00D95C92" w:rsidRPr="00D95C92">
        <w:rPr>
          <w:b/>
          <w:color w:val="0D4C92"/>
          <w:sz w:val="48"/>
          <w:szCs w:val="48"/>
        </w:rPr>
        <w:tab/>
      </w: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EF5480" w:rsidRPr="00EF5480" w:rsidRDefault="00EF5480" w:rsidP="00EF5480">
      <w:pPr>
        <w:rPr>
          <w:sz w:val="48"/>
          <w:szCs w:val="48"/>
        </w:rPr>
      </w:pPr>
    </w:p>
    <w:p w:rsidR="004426B4" w:rsidRDefault="004426B4" w:rsidP="00D96580">
      <w:pPr>
        <w:sectPr w:rsidR="004426B4" w:rsidSect="00132219">
          <w:headerReference w:type="default" r:id="rId11"/>
          <w:footerReference w:type="default" r:id="rId12"/>
          <w:pgSz w:w="11906" w:h="16838" w:code="9"/>
          <w:pgMar w:top="2954" w:right="567" w:bottom="567" w:left="1134" w:header="1021" w:footer="567" w:gutter="0"/>
          <w:cols w:space="708"/>
          <w:docGrid w:linePitch="360"/>
        </w:sectPr>
      </w:pPr>
    </w:p>
    <w:p w:rsidR="001D4417" w:rsidRDefault="001D4417" w:rsidP="00915140">
      <w:pPr>
        <w:pStyle w:val="Sumario1"/>
        <w:numPr>
          <w:ilvl w:val="0"/>
          <w:numId w:val="12"/>
        </w:numPr>
        <w:spacing w:after="0"/>
        <w:rPr>
          <w:caps w:val="0"/>
          <w:sz w:val="24"/>
        </w:rPr>
      </w:pPr>
      <w:bookmarkStart w:id="0" w:name="_Toc326838635"/>
      <w:r>
        <w:rPr>
          <w:sz w:val="24"/>
        </w:rPr>
        <w:lastRenderedPageBreak/>
        <w:t>d</w:t>
      </w:r>
      <w:r w:rsidR="00844590">
        <w:rPr>
          <w:caps w:val="0"/>
          <w:sz w:val="24"/>
        </w:rPr>
        <w:t>atos de la actividad</w:t>
      </w:r>
    </w:p>
    <w:p w:rsidR="00850C8C" w:rsidRPr="00850C8C" w:rsidRDefault="00850C8C" w:rsidP="00850C8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803"/>
        <w:gridCol w:w="803"/>
        <w:gridCol w:w="273"/>
        <w:gridCol w:w="534"/>
        <w:gridCol w:w="1205"/>
        <w:gridCol w:w="140"/>
        <w:gridCol w:w="1348"/>
        <w:gridCol w:w="525"/>
        <w:gridCol w:w="6"/>
        <w:gridCol w:w="674"/>
        <w:gridCol w:w="1205"/>
      </w:tblGrid>
      <w:tr w:rsidR="00343B26" w:rsidRPr="00343B26" w:rsidTr="00B73463">
        <w:trPr>
          <w:trHeight w:val="356"/>
        </w:trPr>
        <w:tc>
          <w:tcPr>
            <w:tcW w:w="2407" w:type="dxa"/>
            <w:shd w:val="pct10" w:color="auto" w:fill="FFFFFF"/>
            <w:vAlign w:val="center"/>
          </w:tcPr>
          <w:p w:rsidR="001D4417" w:rsidRPr="00343B26" w:rsidRDefault="007C1D55" w:rsidP="004E470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 xml:space="preserve">Título de la </w:t>
            </w:r>
            <w:r w:rsidR="004E4702" w:rsidRPr="00343B26">
              <w:rPr>
                <w:rFonts w:eastAsia="Times New Roman"/>
                <w:snapToGrid w:val="0"/>
              </w:rPr>
              <w:t>a</w:t>
            </w:r>
            <w:r w:rsidRPr="00343B26">
              <w:rPr>
                <w:rFonts w:eastAsia="Times New Roman"/>
                <w:snapToGrid w:val="0"/>
              </w:rPr>
              <w:t>ctividad</w:t>
            </w:r>
          </w:p>
        </w:tc>
        <w:tc>
          <w:tcPr>
            <w:tcW w:w="7516" w:type="dxa"/>
            <w:gridSpan w:val="11"/>
          </w:tcPr>
          <w:p w:rsidR="001D4417" w:rsidRPr="00343B26" w:rsidRDefault="001D4417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B73463">
        <w:trPr>
          <w:trHeight w:val="356"/>
        </w:trPr>
        <w:tc>
          <w:tcPr>
            <w:tcW w:w="2407" w:type="dxa"/>
            <w:shd w:val="pct10" w:color="auto" w:fill="FFFFFF"/>
            <w:vAlign w:val="center"/>
          </w:tcPr>
          <w:p w:rsidR="00F3649A" w:rsidRPr="00343B26" w:rsidRDefault="00F364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 xml:space="preserve">Tipo de actividad </w:t>
            </w:r>
            <w:r w:rsidRPr="00343B26">
              <w:rPr>
                <w:rStyle w:val="Refdenotaalpie"/>
                <w:rFonts w:eastAsia="Times New Roman"/>
                <w:snapToGrid w:val="0"/>
              </w:rPr>
              <w:footnoteReference w:id="1"/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F3649A" w:rsidRPr="00343B26" w:rsidRDefault="00F364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2693" w:type="dxa"/>
            <w:gridSpan w:val="3"/>
            <w:shd w:val="pct10" w:color="auto" w:fill="FFFFFF"/>
            <w:vAlign w:val="center"/>
          </w:tcPr>
          <w:p w:rsidR="00F3649A" w:rsidRPr="00343B26" w:rsidRDefault="00F364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>Código de actividad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F3649A" w:rsidRPr="00343B26" w:rsidRDefault="00F364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B73463">
        <w:trPr>
          <w:trHeight w:val="356"/>
        </w:trPr>
        <w:tc>
          <w:tcPr>
            <w:tcW w:w="2407" w:type="dxa"/>
            <w:shd w:val="pct10" w:color="auto" w:fill="FFFFFF"/>
            <w:vAlign w:val="center"/>
          </w:tcPr>
          <w:p w:rsidR="00F3649A" w:rsidRPr="00343B26" w:rsidRDefault="00F3649A" w:rsidP="00F3649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 xml:space="preserve">Lugar de celebración 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F3649A" w:rsidRPr="00343B26" w:rsidRDefault="00F364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2693" w:type="dxa"/>
            <w:gridSpan w:val="3"/>
            <w:shd w:val="pct10" w:color="auto" w:fill="FFFFFF"/>
            <w:vAlign w:val="center"/>
          </w:tcPr>
          <w:p w:rsidR="00F3649A" w:rsidRPr="00343B26" w:rsidRDefault="00F364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>Fechas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F3649A" w:rsidRPr="00343B26" w:rsidRDefault="00F364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Del="00F3649A" w:rsidTr="00B73463">
        <w:trPr>
          <w:trHeight w:val="180"/>
        </w:trPr>
        <w:tc>
          <w:tcPr>
            <w:tcW w:w="2407" w:type="dxa"/>
            <w:vMerge w:val="restart"/>
            <w:shd w:val="pct10" w:color="auto" w:fill="FFFFFF"/>
            <w:vAlign w:val="center"/>
          </w:tcPr>
          <w:p w:rsidR="00B73463" w:rsidRPr="00343B26" w:rsidDel="00F3649A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>Nº Participantes</w:t>
            </w:r>
          </w:p>
        </w:tc>
        <w:tc>
          <w:tcPr>
            <w:tcW w:w="803" w:type="dxa"/>
            <w:vMerge w:val="restart"/>
          </w:tcPr>
          <w:p w:rsidR="00B73463" w:rsidRPr="00343B26" w:rsidDel="00F3649A" w:rsidRDefault="00B73463" w:rsidP="00B73463">
            <w:pPr>
              <w:widowControl w:val="0"/>
              <w:tabs>
                <w:tab w:val="left" w:pos="-720"/>
              </w:tabs>
              <w:suppressAutoHyphens/>
              <w:spacing w:after="0"/>
              <w:ind w:left="-105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Hombre</w:t>
            </w:r>
          </w:p>
        </w:tc>
        <w:tc>
          <w:tcPr>
            <w:tcW w:w="803" w:type="dxa"/>
            <w:vMerge w:val="restart"/>
          </w:tcPr>
          <w:p w:rsidR="00B73463" w:rsidRPr="00343B26" w:rsidDel="00F3649A" w:rsidRDefault="00B73463" w:rsidP="00B73463">
            <w:pPr>
              <w:widowControl w:val="0"/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Mujer</w:t>
            </w:r>
          </w:p>
        </w:tc>
        <w:tc>
          <w:tcPr>
            <w:tcW w:w="807" w:type="dxa"/>
            <w:gridSpan w:val="2"/>
            <w:vMerge w:val="restart"/>
            <w:shd w:val="clear" w:color="auto" w:fill="D9D9D9" w:themeFill="background1" w:themeFillShade="D9"/>
          </w:tcPr>
          <w:p w:rsidR="00B73463" w:rsidRPr="00343B26" w:rsidDel="00F3649A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TOTAL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3463" w:rsidRPr="00343B26" w:rsidDel="00F3649A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Instituciones latinoamericanas</w:t>
            </w: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3463" w:rsidRPr="00343B26" w:rsidDel="00F3649A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Expertos</w:t>
            </w:r>
          </w:p>
        </w:tc>
        <w:tc>
          <w:tcPr>
            <w:tcW w:w="1205" w:type="dxa"/>
            <w:vMerge w:val="restart"/>
          </w:tcPr>
          <w:p w:rsidR="00B73463" w:rsidRPr="00343B26" w:rsidDel="00F3649A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Consorcio</w:t>
            </w:r>
          </w:p>
        </w:tc>
      </w:tr>
      <w:tr w:rsidR="00343B26" w:rsidRPr="00343B26" w:rsidDel="00F3649A" w:rsidTr="00B73463">
        <w:trPr>
          <w:trHeight w:val="161"/>
        </w:trPr>
        <w:tc>
          <w:tcPr>
            <w:tcW w:w="2407" w:type="dxa"/>
            <w:vMerge/>
            <w:shd w:val="pct10" w:color="auto" w:fill="FFFFFF"/>
            <w:vAlign w:val="center"/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Total</w:t>
            </w:r>
          </w:p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:rsidR="00B73463" w:rsidRPr="00343B26" w:rsidRDefault="00B73463" w:rsidP="00B73463">
            <w:pPr>
              <w:widowControl w:val="0"/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Altos Cargos</w:t>
            </w:r>
          </w:p>
          <w:p w:rsidR="00B73463" w:rsidRPr="00343B26" w:rsidRDefault="00B73463" w:rsidP="00B73463">
            <w:pPr>
              <w:widowControl w:val="0"/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UE</w:t>
            </w:r>
          </w:p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LAC</w:t>
            </w:r>
          </w:p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B73463" w:rsidRPr="00343B26" w:rsidRDefault="00B73463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7553A7">
        <w:trPr>
          <w:trHeight w:val="300"/>
        </w:trPr>
        <w:tc>
          <w:tcPr>
            <w:tcW w:w="2407" w:type="dxa"/>
            <w:vMerge w:val="restart"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>País(es)/ Institución (es) participantes: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1</w:t>
            </w:r>
            <w:r w:rsidR="004E4702" w:rsidRPr="00343B26">
              <w:rPr>
                <w:rFonts w:eastAsia="Times New Roman"/>
                <w:i/>
                <w:snapToGrid w:val="0"/>
              </w:rPr>
              <w:t xml:space="preserve"> </w:t>
            </w:r>
            <w:bookmarkStart w:id="1" w:name="_GoBack"/>
            <w:r w:rsidR="004E4702" w:rsidRPr="00343B26">
              <w:rPr>
                <w:rFonts w:eastAsia="Times New Roman"/>
                <w:i/>
                <w:snapToGrid w:val="0"/>
              </w:rPr>
              <w:t>País</w:t>
            </w:r>
            <w:bookmarkEnd w:id="1"/>
          </w:p>
        </w:tc>
        <w:tc>
          <w:tcPr>
            <w:tcW w:w="1879" w:type="dxa"/>
            <w:gridSpan w:val="3"/>
            <w:tcBorders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2</w:t>
            </w:r>
          </w:p>
        </w:tc>
        <w:tc>
          <w:tcPr>
            <w:tcW w:w="1879" w:type="dxa"/>
            <w:gridSpan w:val="3"/>
            <w:tcBorders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3</w:t>
            </w:r>
          </w:p>
        </w:tc>
        <w:tc>
          <w:tcPr>
            <w:tcW w:w="1879" w:type="dxa"/>
            <w:gridSpan w:val="2"/>
            <w:tcBorders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4</w:t>
            </w:r>
          </w:p>
        </w:tc>
      </w:tr>
      <w:tr w:rsidR="00343B26" w:rsidRPr="00343B26" w:rsidTr="007553A7">
        <w:trPr>
          <w:trHeight w:val="272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</w:tcPr>
          <w:p w:rsidR="007C1D55" w:rsidRPr="00343B26" w:rsidRDefault="004E4702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 xml:space="preserve">   Institución</w:t>
            </w: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7553A7">
        <w:trPr>
          <w:trHeight w:val="300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6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8</w:t>
            </w:r>
          </w:p>
        </w:tc>
      </w:tr>
      <w:tr w:rsidR="00343B26" w:rsidRPr="00343B26" w:rsidTr="007553A7">
        <w:trPr>
          <w:trHeight w:val="272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7553A7">
        <w:trPr>
          <w:trHeight w:val="300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9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10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11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12</w:t>
            </w:r>
          </w:p>
        </w:tc>
      </w:tr>
      <w:tr w:rsidR="00343B26" w:rsidRPr="00343B26" w:rsidTr="007553A7">
        <w:trPr>
          <w:trHeight w:val="272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  <w:left w:val="single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3"/>
            <w:tcBorders>
              <w:top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1879" w:type="dxa"/>
            <w:gridSpan w:val="2"/>
            <w:tcBorders>
              <w:top w:val="dotDash" w:sz="4" w:space="0" w:color="auto"/>
            </w:tcBorders>
          </w:tcPr>
          <w:p w:rsidR="007C1D55" w:rsidRPr="00343B26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  <w:vAlign w:val="center"/>
          </w:tcPr>
          <w:p w:rsidR="000A40C8" w:rsidRPr="00343B26" w:rsidRDefault="000A40C8" w:rsidP="00F24BE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>Instituciones anfitrionas (en caso de visitas)</w:t>
            </w:r>
          </w:p>
        </w:tc>
        <w:tc>
          <w:tcPr>
            <w:tcW w:w="2413" w:type="dxa"/>
            <w:gridSpan w:val="4"/>
          </w:tcPr>
          <w:p w:rsidR="000A40C8" w:rsidRPr="00343B26" w:rsidDel="00463E72" w:rsidRDefault="000A40C8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:rsidR="000A40C8" w:rsidRPr="00343B26" w:rsidDel="00463E72" w:rsidRDefault="000A40C8" w:rsidP="000A40C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 xml:space="preserve">Otras </w:t>
            </w:r>
            <w:proofErr w:type="spellStart"/>
            <w:r w:rsidRPr="00343B26">
              <w:rPr>
                <w:rFonts w:eastAsia="Times New Roman"/>
                <w:snapToGrid w:val="0"/>
              </w:rPr>
              <w:t>Inst</w:t>
            </w:r>
            <w:proofErr w:type="spellEnd"/>
            <w:r w:rsidRPr="00343B26">
              <w:rPr>
                <w:rFonts w:eastAsia="Times New Roman"/>
                <w:snapToGrid w:val="0"/>
              </w:rPr>
              <w:t xml:space="preserve"> proveedoras de </w:t>
            </w:r>
            <w:proofErr w:type="spellStart"/>
            <w:r w:rsidRPr="00343B26">
              <w:rPr>
                <w:rFonts w:eastAsia="Times New Roman"/>
                <w:i/>
                <w:snapToGrid w:val="0"/>
              </w:rPr>
              <w:t>expertise</w:t>
            </w:r>
            <w:proofErr w:type="spellEnd"/>
            <w:r w:rsidRPr="00343B26">
              <w:rPr>
                <w:rFonts w:eastAsia="Times New Roman"/>
                <w:snapToGrid w:val="0"/>
              </w:rPr>
              <w:t xml:space="preserve"> (AL y UE)</w:t>
            </w:r>
          </w:p>
        </w:tc>
        <w:tc>
          <w:tcPr>
            <w:tcW w:w="2410" w:type="dxa"/>
            <w:gridSpan w:val="4"/>
          </w:tcPr>
          <w:p w:rsidR="000A40C8" w:rsidRPr="00343B26" w:rsidDel="00463E72" w:rsidRDefault="000A40C8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  <w:vAlign w:val="center"/>
          </w:tcPr>
          <w:p w:rsidR="00F24BEA" w:rsidRPr="00343B26" w:rsidRDefault="00F24BEA" w:rsidP="00B7346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>Resumen de la ac</w:t>
            </w:r>
            <w:r w:rsidR="00B73463" w:rsidRPr="00343B26">
              <w:rPr>
                <w:rFonts w:eastAsia="Times New Roman"/>
                <w:snapToGrid w:val="0"/>
              </w:rPr>
              <w:t>tividad</w:t>
            </w:r>
          </w:p>
        </w:tc>
        <w:tc>
          <w:tcPr>
            <w:tcW w:w="7516" w:type="dxa"/>
            <w:gridSpan w:val="11"/>
          </w:tcPr>
          <w:p w:rsidR="00F24BEA" w:rsidRPr="00343B26" w:rsidDel="00463E72" w:rsidRDefault="00627B9A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Resumir los aspectos más relevantes de la actividad (objetivos, metodología de trabajo, participantes, agenda de trabajo, etc…).</w:t>
            </w: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  <w:vAlign w:val="center"/>
          </w:tcPr>
          <w:p w:rsidR="007C1D55" w:rsidRPr="00343B26" w:rsidRDefault="004E4702" w:rsidP="00F3649A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snapToGrid w:val="0"/>
              </w:rPr>
            </w:pPr>
            <w:r w:rsidRPr="00343B26">
              <w:rPr>
                <w:rFonts w:eastAsia="Times New Roman"/>
                <w:snapToGrid w:val="0"/>
              </w:rPr>
              <w:t xml:space="preserve">Productos/resultados a los que contribuye </w:t>
            </w:r>
          </w:p>
        </w:tc>
        <w:tc>
          <w:tcPr>
            <w:tcW w:w="7516" w:type="dxa"/>
            <w:gridSpan w:val="11"/>
          </w:tcPr>
          <w:p w:rsidR="007C1D55" w:rsidRPr="00343B26" w:rsidDel="00463E72" w:rsidRDefault="007C1D55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</w:tcPr>
          <w:p w:rsidR="004E4702" w:rsidRPr="00343B26" w:rsidRDefault="004E4702" w:rsidP="000A40C8">
            <w:r w:rsidRPr="00343B26">
              <w:t>Socio</w:t>
            </w:r>
            <w:r w:rsidR="00F3649A" w:rsidRPr="00343B26">
              <w:t>s</w:t>
            </w:r>
            <w:r w:rsidRPr="00343B26">
              <w:t xml:space="preserve"> </w:t>
            </w:r>
            <w:r w:rsidR="000A40C8" w:rsidRPr="00343B26">
              <w:t>operativos</w:t>
            </w:r>
          </w:p>
        </w:tc>
        <w:tc>
          <w:tcPr>
            <w:tcW w:w="7516" w:type="dxa"/>
            <w:gridSpan w:val="11"/>
          </w:tcPr>
          <w:p w:rsidR="004E4702" w:rsidRPr="00343B26" w:rsidDel="00463E72" w:rsidRDefault="000A40C8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Señalar responsable técnico y financiero si los hubiera</w:t>
            </w:r>
          </w:p>
        </w:tc>
      </w:tr>
      <w:tr w:rsidR="00343B26" w:rsidRPr="00343B26" w:rsidTr="00B73463">
        <w:trPr>
          <w:trHeight w:val="401"/>
        </w:trPr>
        <w:tc>
          <w:tcPr>
            <w:tcW w:w="2407" w:type="dxa"/>
            <w:shd w:val="pct10" w:color="auto" w:fill="FFFFFF"/>
          </w:tcPr>
          <w:p w:rsidR="000A40C8" w:rsidRPr="00343B26" w:rsidRDefault="000A40C8" w:rsidP="000A40C8">
            <w:r w:rsidRPr="00343B26">
              <w:t>Importe de actividad €</w:t>
            </w:r>
          </w:p>
        </w:tc>
        <w:tc>
          <w:tcPr>
            <w:tcW w:w="3618" w:type="dxa"/>
            <w:gridSpan w:val="5"/>
          </w:tcPr>
          <w:p w:rsidR="000A40C8" w:rsidRPr="00343B26" w:rsidDel="00463E72" w:rsidRDefault="000A40C8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>Importe previsto en presupuesto</w:t>
            </w:r>
          </w:p>
        </w:tc>
        <w:tc>
          <w:tcPr>
            <w:tcW w:w="3898" w:type="dxa"/>
            <w:gridSpan w:val="6"/>
          </w:tcPr>
          <w:p w:rsidR="000A40C8" w:rsidRPr="00343B26" w:rsidDel="00463E72" w:rsidRDefault="000A40C8" w:rsidP="0020164C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/>
                <w:i/>
                <w:snapToGrid w:val="0"/>
              </w:rPr>
            </w:pPr>
            <w:r w:rsidRPr="00343B26">
              <w:rPr>
                <w:rFonts w:eastAsia="Times New Roman"/>
                <w:i/>
                <w:snapToGrid w:val="0"/>
              </w:rPr>
              <w:t xml:space="preserve">Gasto real </w:t>
            </w:r>
          </w:p>
        </w:tc>
      </w:tr>
    </w:tbl>
    <w:p w:rsidR="00257D7C" w:rsidRDefault="00257D7C" w:rsidP="004F528E">
      <w:pPr>
        <w:pStyle w:val="Sumario1"/>
        <w:spacing w:after="0"/>
        <w:rPr>
          <w:sz w:val="24"/>
        </w:rPr>
      </w:pPr>
    </w:p>
    <w:p w:rsidR="00257D7C" w:rsidRDefault="00257D7C">
      <w:pPr>
        <w:rPr>
          <w:b/>
          <w:caps/>
          <w:color w:val="0D4C92"/>
          <w:sz w:val="24"/>
          <w:szCs w:val="32"/>
        </w:rPr>
      </w:pPr>
      <w:r>
        <w:rPr>
          <w:sz w:val="24"/>
        </w:rPr>
        <w:br w:type="page"/>
      </w:r>
    </w:p>
    <w:bookmarkEnd w:id="0"/>
    <w:p w:rsidR="0099728B" w:rsidRPr="000A40C8" w:rsidRDefault="00F24BEA" w:rsidP="00915140">
      <w:pPr>
        <w:pStyle w:val="Sumario1"/>
        <w:numPr>
          <w:ilvl w:val="0"/>
          <w:numId w:val="12"/>
        </w:numPr>
        <w:spacing w:after="0"/>
        <w:rPr>
          <w:caps w:val="0"/>
          <w:sz w:val="24"/>
        </w:rPr>
      </w:pPr>
      <w:r w:rsidRPr="000A40C8">
        <w:rPr>
          <w:caps w:val="0"/>
          <w:sz w:val="24"/>
        </w:rPr>
        <w:lastRenderedPageBreak/>
        <w:t>Descripción detallada</w:t>
      </w:r>
    </w:p>
    <w:p w:rsidR="00141818" w:rsidRDefault="00627B9A" w:rsidP="00915140">
      <w:pPr>
        <w:pStyle w:val="ParrafoNormal"/>
        <w:spacing w:after="0"/>
      </w:pPr>
      <w:r>
        <w:t>A</w:t>
      </w:r>
      <w:r w:rsidR="00AA3351">
        <w:t>spect</w:t>
      </w:r>
      <w:r w:rsidR="0084367D">
        <w:t xml:space="preserve">os más relevantes </w:t>
      </w:r>
      <w:r w:rsidR="00141818">
        <w:t>de la actividad:</w:t>
      </w:r>
    </w:p>
    <w:p w:rsidR="00141818" w:rsidRDefault="00141818" w:rsidP="00141818">
      <w:pPr>
        <w:pStyle w:val="ParrafoNormal"/>
        <w:numPr>
          <w:ilvl w:val="0"/>
          <w:numId w:val="18"/>
        </w:numPr>
        <w:spacing w:after="0"/>
      </w:pPr>
      <w:r>
        <w:t>Objetivos</w:t>
      </w:r>
    </w:p>
    <w:p w:rsidR="00141818" w:rsidRDefault="00141818" w:rsidP="00141818">
      <w:pPr>
        <w:pStyle w:val="ParrafoNormal"/>
        <w:numPr>
          <w:ilvl w:val="0"/>
          <w:numId w:val="18"/>
        </w:numPr>
        <w:spacing w:after="0"/>
      </w:pPr>
      <w:r>
        <w:t>M</w:t>
      </w:r>
      <w:r w:rsidR="0084367D">
        <w:t>etodología</w:t>
      </w:r>
      <w:r w:rsidR="00257D7C">
        <w:t xml:space="preserve"> de trabajo</w:t>
      </w:r>
    </w:p>
    <w:p w:rsidR="00141818" w:rsidRDefault="00141818" w:rsidP="00141818">
      <w:pPr>
        <w:pStyle w:val="ParrafoNormal"/>
        <w:numPr>
          <w:ilvl w:val="0"/>
          <w:numId w:val="18"/>
        </w:numPr>
        <w:spacing w:after="0"/>
      </w:pPr>
      <w:r>
        <w:t>R</w:t>
      </w:r>
      <w:r w:rsidRPr="00141818">
        <w:t xml:space="preserve">azones de elección de la </w:t>
      </w:r>
      <w:r>
        <w:t xml:space="preserve">institución proveedora de </w:t>
      </w:r>
      <w:proofErr w:type="spellStart"/>
      <w:r w:rsidRPr="00141818">
        <w:rPr>
          <w:i/>
        </w:rPr>
        <w:t>expertise</w:t>
      </w:r>
      <w:proofErr w:type="spellEnd"/>
      <w:r>
        <w:t xml:space="preserve"> (</w:t>
      </w:r>
      <w:r w:rsidRPr="00141818">
        <w:t>tanto de AL como de UE</w:t>
      </w:r>
      <w:r>
        <w:t>)</w:t>
      </w:r>
    </w:p>
    <w:p w:rsidR="00141818" w:rsidRDefault="00141818" w:rsidP="00141818">
      <w:pPr>
        <w:pStyle w:val="ParrafoNormal"/>
        <w:spacing w:after="0"/>
        <w:ind w:left="1428"/>
      </w:pPr>
    </w:p>
    <w:p w:rsidR="00D75D6E" w:rsidRDefault="00257D7C" w:rsidP="00915140">
      <w:pPr>
        <w:pStyle w:val="ParrafoNormal"/>
        <w:spacing w:after="0"/>
      </w:pPr>
      <w:r>
        <w:t>A</w:t>
      </w:r>
      <w:r w:rsidR="00E32E5C">
        <w:t>nexar (ver anexos)</w:t>
      </w:r>
    </w:p>
    <w:p w:rsidR="00CE23D3" w:rsidRPr="00E32E5C" w:rsidRDefault="00CE23D3" w:rsidP="00CE23D3">
      <w:pPr>
        <w:pStyle w:val="ParrafoNormal"/>
        <w:numPr>
          <w:ilvl w:val="0"/>
          <w:numId w:val="15"/>
        </w:numPr>
        <w:spacing w:after="0"/>
        <w:rPr>
          <w:color w:val="808080" w:themeColor="background1" w:themeShade="80"/>
        </w:rPr>
      </w:pPr>
      <w:r w:rsidRPr="00E32E5C">
        <w:rPr>
          <w:color w:val="808080" w:themeColor="background1" w:themeShade="80"/>
        </w:rPr>
        <w:t>En caso de trabajos analíticos: nota conceptual</w:t>
      </w:r>
    </w:p>
    <w:p w:rsidR="00257D7C" w:rsidRPr="00E32E5C" w:rsidRDefault="00257D7C" w:rsidP="00257D7C">
      <w:pPr>
        <w:pStyle w:val="ParrafoNormal"/>
        <w:numPr>
          <w:ilvl w:val="0"/>
          <w:numId w:val="15"/>
        </w:numPr>
        <w:spacing w:after="0"/>
        <w:rPr>
          <w:color w:val="808080" w:themeColor="background1" w:themeShade="80"/>
        </w:rPr>
      </w:pPr>
      <w:r w:rsidRPr="00E32E5C">
        <w:rPr>
          <w:color w:val="808080" w:themeColor="background1" w:themeShade="80"/>
        </w:rPr>
        <w:t xml:space="preserve">En caso de encuentros y reuniones de trabajo: nota conceptual </w:t>
      </w:r>
      <w:r w:rsidR="00EE47E5" w:rsidRPr="00E32E5C">
        <w:rPr>
          <w:color w:val="808080" w:themeColor="background1" w:themeShade="80"/>
        </w:rPr>
        <w:t>y agenda definitiva.</w:t>
      </w:r>
    </w:p>
    <w:p w:rsidR="00257D7C" w:rsidRPr="00E32E5C" w:rsidRDefault="00257D7C" w:rsidP="00257D7C">
      <w:pPr>
        <w:pStyle w:val="ParrafoNormal"/>
        <w:numPr>
          <w:ilvl w:val="0"/>
          <w:numId w:val="15"/>
        </w:numPr>
        <w:spacing w:after="0"/>
        <w:rPr>
          <w:color w:val="808080" w:themeColor="background1" w:themeShade="80"/>
        </w:rPr>
      </w:pPr>
      <w:r w:rsidRPr="00E32E5C">
        <w:rPr>
          <w:color w:val="808080" w:themeColor="background1" w:themeShade="80"/>
        </w:rPr>
        <w:t>En caso de visitas de trabajo, pasantías y misiones: plan de trabajo</w:t>
      </w:r>
      <w:r w:rsidR="00EE47E5" w:rsidRPr="00E32E5C">
        <w:rPr>
          <w:color w:val="808080" w:themeColor="background1" w:themeShade="80"/>
        </w:rPr>
        <w:t xml:space="preserve"> y agenda definitiva.</w:t>
      </w:r>
    </w:p>
    <w:p w:rsidR="003F0089" w:rsidRPr="00E32E5C" w:rsidRDefault="003F0089" w:rsidP="00257D7C">
      <w:pPr>
        <w:pStyle w:val="ParrafoNormal"/>
        <w:numPr>
          <w:ilvl w:val="0"/>
          <w:numId w:val="15"/>
        </w:numPr>
        <w:spacing w:after="0"/>
        <w:rPr>
          <w:color w:val="808080" w:themeColor="background1" w:themeShade="80"/>
        </w:rPr>
      </w:pPr>
      <w:r w:rsidRPr="00E32E5C">
        <w:rPr>
          <w:color w:val="808080" w:themeColor="background1" w:themeShade="80"/>
        </w:rPr>
        <w:t>En caso de asesorías especializadas: Términos de referencia</w:t>
      </w:r>
      <w:r w:rsidR="00141818">
        <w:rPr>
          <w:color w:val="808080" w:themeColor="background1" w:themeShade="80"/>
        </w:rPr>
        <w:t xml:space="preserve"> y perfiles de los expertos</w:t>
      </w:r>
    </w:p>
    <w:p w:rsidR="00257D7C" w:rsidRPr="00E32E5C" w:rsidRDefault="00257D7C" w:rsidP="00257D7C">
      <w:pPr>
        <w:pStyle w:val="ParrafoNormal"/>
        <w:numPr>
          <w:ilvl w:val="0"/>
          <w:numId w:val="15"/>
        </w:numPr>
        <w:spacing w:after="0"/>
        <w:rPr>
          <w:color w:val="808080" w:themeColor="background1" w:themeShade="80"/>
        </w:rPr>
      </w:pPr>
      <w:r w:rsidRPr="00E32E5C">
        <w:rPr>
          <w:color w:val="808080" w:themeColor="background1" w:themeShade="80"/>
        </w:rPr>
        <w:t xml:space="preserve">En caso de curso: </w:t>
      </w:r>
      <w:r w:rsidR="003F0089" w:rsidRPr="00E32E5C">
        <w:rPr>
          <w:color w:val="808080" w:themeColor="background1" w:themeShade="80"/>
        </w:rPr>
        <w:t>diseño y formato del curso</w:t>
      </w:r>
      <w:r w:rsidR="00EE47E5" w:rsidRPr="00E32E5C">
        <w:rPr>
          <w:color w:val="808080" w:themeColor="background1" w:themeShade="80"/>
        </w:rPr>
        <w:t xml:space="preserve"> y agenda definitiva.</w:t>
      </w:r>
    </w:p>
    <w:p w:rsidR="00915140" w:rsidRPr="0099728B" w:rsidRDefault="00915140" w:rsidP="00915140">
      <w:pPr>
        <w:pStyle w:val="ParrafoNormal"/>
        <w:spacing w:after="0"/>
      </w:pPr>
    </w:p>
    <w:p w:rsidR="0084367D" w:rsidRPr="00257D7C" w:rsidRDefault="004E4702" w:rsidP="00915140">
      <w:pPr>
        <w:pStyle w:val="Sumario1"/>
        <w:numPr>
          <w:ilvl w:val="0"/>
          <w:numId w:val="12"/>
        </w:numPr>
        <w:spacing w:after="0"/>
        <w:rPr>
          <w:sz w:val="24"/>
          <w:szCs w:val="24"/>
        </w:rPr>
      </w:pPr>
      <w:bookmarkStart w:id="2" w:name="_Toc326838640"/>
      <w:bookmarkStart w:id="3" w:name="_Toc326838636"/>
      <w:r w:rsidRPr="00257D7C">
        <w:rPr>
          <w:caps w:val="0"/>
          <w:sz w:val="24"/>
          <w:szCs w:val="24"/>
        </w:rPr>
        <w:t>Productos y/o r</w:t>
      </w:r>
      <w:r w:rsidR="00915140" w:rsidRPr="00257D7C">
        <w:rPr>
          <w:caps w:val="0"/>
          <w:sz w:val="24"/>
          <w:szCs w:val="24"/>
        </w:rPr>
        <w:t>esultados</w:t>
      </w:r>
      <w:bookmarkEnd w:id="2"/>
    </w:p>
    <w:p w:rsidR="0084367D" w:rsidRDefault="00257D7C" w:rsidP="00915140">
      <w:pPr>
        <w:pStyle w:val="Sumario1"/>
        <w:spacing w:after="0"/>
        <w:rPr>
          <w:b w:val="0"/>
          <w:caps w:val="0"/>
          <w:color w:val="auto"/>
          <w:sz w:val="22"/>
          <w:szCs w:val="22"/>
        </w:rPr>
      </w:pPr>
      <w:r>
        <w:rPr>
          <w:b w:val="0"/>
          <w:caps w:val="0"/>
          <w:color w:val="auto"/>
          <w:sz w:val="22"/>
          <w:szCs w:val="22"/>
        </w:rPr>
        <w:t>Productos y/o r</w:t>
      </w:r>
      <w:r w:rsidR="0084367D" w:rsidRPr="0084367D">
        <w:rPr>
          <w:b w:val="0"/>
          <w:caps w:val="0"/>
          <w:color w:val="auto"/>
          <w:sz w:val="22"/>
          <w:szCs w:val="22"/>
        </w:rPr>
        <w:t>esultados</w:t>
      </w:r>
      <w:r>
        <w:rPr>
          <w:b w:val="0"/>
          <w:caps w:val="0"/>
          <w:color w:val="auto"/>
          <w:sz w:val="22"/>
          <w:szCs w:val="22"/>
        </w:rPr>
        <w:t xml:space="preserve"> concretos a los que contribuye la a</w:t>
      </w:r>
      <w:r w:rsidR="003F0089">
        <w:rPr>
          <w:b w:val="0"/>
          <w:caps w:val="0"/>
          <w:color w:val="auto"/>
          <w:sz w:val="22"/>
          <w:szCs w:val="22"/>
        </w:rPr>
        <w:t>ctividad en el marco de la cadena de result</w:t>
      </w:r>
      <w:r w:rsidR="003F0089">
        <w:rPr>
          <w:b w:val="0"/>
          <w:caps w:val="0"/>
          <w:color w:val="auto"/>
          <w:sz w:val="22"/>
          <w:szCs w:val="22"/>
        </w:rPr>
        <w:t>a</w:t>
      </w:r>
      <w:r w:rsidR="003F0089">
        <w:rPr>
          <w:b w:val="0"/>
          <w:caps w:val="0"/>
          <w:color w:val="auto"/>
          <w:sz w:val="22"/>
          <w:szCs w:val="22"/>
        </w:rPr>
        <w:t xml:space="preserve">dos. </w:t>
      </w:r>
      <w:r w:rsidR="00984C90">
        <w:rPr>
          <w:b w:val="0"/>
          <w:caps w:val="0"/>
          <w:color w:val="auto"/>
          <w:sz w:val="22"/>
          <w:szCs w:val="22"/>
        </w:rPr>
        <w:t xml:space="preserve">Contribuciones a resultados a medio plazo. </w:t>
      </w:r>
      <w:r>
        <w:rPr>
          <w:b w:val="0"/>
          <w:caps w:val="0"/>
          <w:color w:val="auto"/>
          <w:sz w:val="22"/>
          <w:szCs w:val="22"/>
        </w:rPr>
        <w:t>Si procede, c</w:t>
      </w:r>
      <w:r w:rsidR="0084367D">
        <w:rPr>
          <w:b w:val="0"/>
          <w:caps w:val="0"/>
          <w:color w:val="auto"/>
          <w:sz w:val="22"/>
          <w:szCs w:val="22"/>
        </w:rPr>
        <w:t>ompromisos adquiridos.</w:t>
      </w:r>
    </w:p>
    <w:p w:rsidR="004E4702" w:rsidRPr="00915140" w:rsidRDefault="004E4702" w:rsidP="00915140">
      <w:pPr>
        <w:spacing w:after="0"/>
      </w:pPr>
    </w:p>
    <w:p w:rsidR="0084367D" w:rsidRDefault="00AA3351" w:rsidP="00915140">
      <w:pPr>
        <w:pStyle w:val="Sumario1"/>
        <w:numPr>
          <w:ilvl w:val="0"/>
          <w:numId w:val="12"/>
        </w:numPr>
        <w:spacing w:after="0"/>
        <w:rPr>
          <w:caps w:val="0"/>
          <w:sz w:val="24"/>
        </w:rPr>
      </w:pPr>
      <w:r w:rsidRPr="00915140">
        <w:rPr>
          <w:sz w:val="24"/>
        </w:rPr>
        <w:t>L</w:t>
      </w:r>
      <w:r w:rsidR="00915140" w:rsidRPr="00915140">
        <w:rPr>
          <w:caps w:val="0"/>
          <w:sz w:val="24"/>
        </w:rPr>
        <w:t>ecciones aprendidas</w:t>
      </w:r>
      <w:bookmarkEnd w:id="3"/>
    </w:p>
    <w:p w:rsidR="0020164C" w:rsidRPr="005B6A2D" w:rsidRDefault="0020164C" w:rsidP="00257D7C">
      <w:pPr>
        <w:pStyle w:val="Prrafodelista"/>
        <w:numPr>
          <w:ilvl w:val="0"/>
          <w:numId w:val="16"/>
        </w:numPr>
        <w:spacing w:after="0"/>
      </w:pPr>
      <w:r w:rsidRPr="0020164C">
        <w:t xml:space="preserve">¿Se </w:t>
      </w:r>
      <w:r w:rsidR="005B6A2D">
        <w:t xml:space="preserve">han </w:t>
      </w:r>
      <w:r w:rsidRPr="0020164C">
        <w:t>alcanza</w:t>
      </w:r>
      <w:r w:rsidR="005B6A2D">
        <w:t xml:space="preserve">do </w:t>
      </w:r>
      <w:r w:rsidRPr="0020164C">
        <w:t>los resultados esperados</w:t>
      </w:r>
      <w:r>
        <w:t xml:space="preserve"> </w:t>
      </w:r>
      <w:r w:rsidR="00F3649A">
        <w:t>de la actividad</w:t>
      </w:r>
      <w:r>
        <w:t>?</w:t>
      </w:r>
    </w:p>
    <w:p w:rsidR="005B6A2D" w:rsidRDefault="005B6A2D" w:rsidP="00257D7C">
      <w:pPr>
        <w:pStyle w:val="Prrafodelista"/>
        <w:numPr>
          <w:ilvl w:val="0"/>
          <w:numId w:val="16"/>
        </w:numPr>
        <w:spacing w:after="0"/>
      </w:pPr>
      <w:r>
        <w:t>Si no, ¿qué factores lo explican? ¿</w:t>
      </w:r>
      <w:r w:rsidRPr="005B6A2D">
        <w:t>Qué se pudo hacer diferente para conseguir mejores resultados</w:t>
      </w:r>
      <w:r>
        <w:t>?</w:t>
      </w:r>
    </w:p>
    <w:p w:rsidR="005B6A2D" w:rsidRDefault="005B6A2D" w:rsidP="00257D7C">
      <w:pPr>
        <w:pStyle w:val="Prrafodelista"/>
        <w:numPr>
          <w:ilvl w:val="0"/>
          <w:numId w:val="16"/>
        </w:numPr>
        <w:spacing w:after="0"/>
      </w:pPr>
      <w:r w:rsidRPr="005B6A2D">
        <w:t>¿Qué factores de éxito se han ident</w:t>
      </w:r>
      <w:r w:rsidR="00850C8C">
        <w:t xml:space="preserve">ificado (externos e internos)? </w:t>
      </w:r>
    </w:p>
    <w:p w:rsidR="005B6A2D" w:rsidRDefault="005B6A2D" w:rsidP="00257D7C">
      <w:pPr>
        <w:pStyle w:val="Prrafodelista"/>
        <w:numPr>
          <w:ilvl w:val="0"/>
          <w:numId w:val="16"/>
        </w:numPr>
        <w:spacing w:after="0"/>
      </w:pPr>
      <w:r w:rsidRPr="005B6A2D">
        <w:t xml:space="preserve">¿Qué circunstancias </w:t>
      </w:r>
      <w:r w:rsidR="003F0089">
        <w:t>de la actividad</w:t>
      </w:r>
      <w:r>
        <w:t xml:space="preserve"> </w:t>
      </w:r>
      <w:r w:rsidRPr="005B6A2D">
        <w:t>no se habían previsto</w:t>
      </w:r>
      <w:r>
        <w:t xml:space="preserve"> y qué consecuencias (positivas y negativas) han tenido sobre el desarrollo </w:t>
      </w:r>
      <w:r w:rsidR="003F0089">
        <w:t>de la misma</w:t>
      </w:r>
      <w:r w:rsidRPr="005B6A2D">
        <w:t>?</w:t>
      </w:r>
    </w:p>
    <w:p w:rsidR="005B6A2D" w:rsidRDefault="005B6A2D" w:rsidP="00257D7C">
      <w:pPr>
        <w:pStyle w:val="Prrafodelista"/>
        <w:numPr>
          <w:ilvl w:val="0"/>
          <w:numId w:val="16"/>
        </w:numPr>
        <w:spacing w:after="0"/>
      </w:pPr>
      <w:r>
        <w:t>Si se ha presentado alguna dificultad, ¿c</w:t>
      </w:r>
      <w:r w:rsidRPr="005B6A2D">
        <w:t>ómo se</w:t>
      </w:r>
      <w:r>
        <w:t xml:space="preserve"> ha superado? </w:t>
      </w:r>
    </w:p>
    <w:p w:rsidR="005B6A2D" w:rsidRDefault="00B77AF4" w:rsidP="00257D7C">
      <w:pPr>
        <w:pStyle w:val="Prrafodelista"/>
        <w:numPr>
          <w:ilvl w:val="0"/>
          <w:numId w:val="16"/>
        </w:numPr>
        <w:spacing w:after="0"/>
      </w:pPr>
      <w:r>
        <w:t>¿Qué se recomienda para procesos futuros?</w:t>
      </w:r>
    </w:p>
    <w:p w:rsidR="005B6A2D" w:rsidRPr="003C289A" w:rsidRDefault="005B6A2D" w:rsidP="003C289A">
      <w:pPr>
        <w:pStyle w:val="Prrafodelista"/>
        <w:numPr>
          <w:ilvl w:val="0"/>
          <w:numId w:val="16"/>
        </w:numPr>
        <w:spacing w:after="0"/>
      </w:pPr>
      <w:r w:rsidRPr="005B6A2D">
        <w:rPr>
          <w:rFonts w:eastAsia="Times New Roman"/>
          <w:snapToGrid w:val="0"/>
        </w:rPr>
        <w:t>¿Se ha promovido el enfoque de género?</w:t>
      </w:r>
      <w:r w:rsidR="003C289A">
        <w:rPr>
          <w:rFonts w:eastAsia="Times New Roman"/>
          <w:snapToGrid w:val="0"/>
        </w:rPr>
        <w:t xml:space="preserve"> ¿y la</w:t>
      </w:r>
      <w:r w:rsidRPr="003C289A">
        <w:rPr>
          <w:rFonts w:eastAsia="Times New Roman"/>
          <w:snapToGrid w:val="0"/>
        </w:rPr>
        <w:t xml:space="preserve"> participación de la s</w:t>
      </w:r>
      <w:r w:rsidR="004F528E" w:rsidRPr="003C289A">
        <w:rPr>
          <w:rFonts w:eastAsia="Times New Roman"/>
          <w:snapToGrid w:val="0"/>
        </w:rPr>
        <w:t xml:space="preserve">ociedad civil, del parlamento y/o </w:t>
      </w:r>
      <w:r w:rsidRPr="003C289A">
        <w:rPr>
          <w:rFonts w:eastAsia="Times New Roman"/>
          <w:snapToGrid w:val="0"/>
        </w:rPr>
        <w:t xml:space="preserve">de órganos de control? </w:t>
      </w:r>
    </w:p>
    <w:p w:rsidR="003C289A" w:rsidRPr="005B6A2D" w:rsidRDefault="003C289A" w:rsidP="003C289A">
      <w:pPr>
        <w:pStyle w:val="Prrafodelista"/>
        <w:numPr>
          <w:ilvl w:val="0"/>
          <w:numId w:val="16"/>
        </w:numPr>
        <w:spacing w:after="0"/>
      </w:pPr>
      <w:r>
        <w:t>Supuestos para la implementación de estas lecciones en otros contextos.</w:t>
      </w:r>
    </w:p>
    <w:p w:rsidR="004E4702" w:rsidRPr="00AA3351" w:rsidRDefault="004E4702" w:rsidP="00D75D6E">
      <w:pPr>
        <w:spacing w:after="0"/>
      </w:pPr>
    </w:p>
    <w:p w:rsidR="00AA3351" w:rsidRPr="00915140" w:rsidRDefault="00AA3351" w:rsidP="00D75D6E">
      <w:pPr>
        <w:pStyle w:val="Sumario1"/>
        <w:numPr>
          <w:ilvl w:val="0"/>
          <w:numId w:val="12"/>
        </w:numPr>
        <w:spacing w:after="0"/>
        <w:rPr>
          <w:sz w:val="24"/>
          <w:szCs w:val="24"/>
        </w:rPr>
      </w:pPr>
      <w:bookmarkStart w:id="4" w:name="_Toc326838641"/>
      <w:r w:rsidRPr="00915140">
        <w:rPr>
          <w:sz w:val="24"/>
          <w:szCs w:val="24"/>
        </w:rPr>
        <w:t>V</w:t>
      </w:r>
      <w:r w:rsidR="00915140" w:rsidRPr="00915140">
        <w:rPr>
          <w:caps w:val="0"/>
          <w:sz w:val="24"/>
          <w:szCs w:val="24"/>
        </w:rPr>
        <w:t>aloración general del encuentro</w:t>
      </w:r>
      <w:bookmarkEnd w:id="4"/>
    </w:p>
    <w:p w:rsidR="00AA3351" w:rsidRDefault="0084367D" w:rsidP="00D75D6E">
      <w:pPr>
        <w:spacing w:after="0"/>
      </w:pPr>
      <w:r>
        <w:t>Elementos destacables de las encuestas de satisfacción.</w:t>
      </w:r>
    </w:p>
    <w:p w:rsidR="004E4702" w:rsidRDefault="004E4702" w:rsidP="00D75D6E">
      <w:pPr>
        <w:spacing w:after="0"/>
      </w:pPr>
    </w:p>
    <w:p w:rsidR="00FB229C" w:rsidRPr="00FB229C" w:rsidRDefault="00FB229C" w:rsidP="00FB229C">
      <w:pPr>
        <w:spacing w:after="0"/>
        <w:rPr>
          <w:i/>
        </w:rPr>
      </w:pPr>
      <w:r w:rsidRPr="00FB229C">
        <w:rPr>
          <w:i/>
        </w:rPr>
        <w:t>NOTA: Las puntuaciones indicadas en este informe están expresadas en una escala de 1 a 5. La fuente es el Cue</w:t>
      </w:r>
      <w:r w:rsidRPr="00FB229C">
        <w:rPr>
          <w:i/>
        </w:rPr>
        <w:t>s</w:t>
      </w:r>
      <w:r w:rsidRPr="00FB229C">
        <w:rPr>
          <w:i/>
        </w:rPr>
        <w:t>tionario de Valoración distribuido al finalizar la actividad y contestado por los participantes. (%) = PORCENTAJE/ (PROM) = PROMEDIO /</w:t>
      </w:r>
      <w:r>
        <w:rPr>
          <w:i/>
        </w:rPr>
        <w:t xml:space="preserve"> </w:t>
      </w:r>
      <w:r w:rsidRPr="00FB229C">
        <w:rPr>
          <w:i/>
        </w:rPr>
        <w:t>(PA) = PREGUNTA ABIERTA</w:t>
      </w:r>
    </w:p>
    <w:p w:rsidR="00FB229C" w:rsidRPr="00FB229C" w:rsidRDefault="00FB229C" w:rsidP="00FB229C">
      <w:pPr>
        <w:jc w:val="both"/>
        <w:rPr>
          <w:rFonts w:cs="Arial"/>
          <w:b/>
          <w:color w:val="336699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1"/>
        <w:gridCol w:w="1873"/>
      </w:tblGrid>
      <w:tr w:rsidR="00FB229C" w:rsidRPr="00FB229C" w:rsidTr="009B4FBB">
        <w:trPr>
          <w:trHeight w:val="249"/>
          <w:jc w:val="center"/>
        </w:trPr>
        <w:tc>
          <w:tcPr>
            <w:tcW w:w="6911" w:type="dxa"/>
            <w:vAlign w:val="bottom"/>
          </w:tcPr>
          <w:p w:rsidR="00FB229C" w:rsidRPr="00FB229C" w:rsidRDefault="00FB229C" w:rsidP="00FB229C">
            <w:pPr>
              <w:jc w:val="both"/>
              <w:rPr>
                <w:rFonts w:cs="Arial"/>
                <w:color w:val="003366"/>
              </w:rPr>
            </w:pPr>
            <w:r w:rsidRPr="00FB229C">
              <w:rPr>
                <w:rFonts w:cs="Arial"/>
                <w:b/>
                <w:color w:val="003366"/>
                <w:lang w:val="es-ES_tradnl"/>
              </w:rPr>
              <w:t xml:space="preserve">a) En general ¿cómo valora la actividad? 1 nada satisfactorio, 5 muy satisfactorio) </w:t>
            </w:r>
            <w:r w:rsidRPr="00FB229C">
              <w:rPr>
                <w:rFonts w:cs="Arial"/>
                <w:b/>
                <w:i/>
                <w:color w:val="003366"/>
                <w:lang w:val="es-ES_tradnl"/>
              </w:rPr>
              <w:t>(PROM)</w:t>
            </w:r>
          </w:p>
        </w:tc>
        <w:tc>
          <w:tcPr>
            <w:tcW w:w="1873" w:type="dxa"/>
            <w:vAlign w:val="bottom"/>
          </w:tcPr>
          <w:p w:rsidR="00FB229C" w:rsidRPr="00FB229C" w:rsidRDefault="00FB229C" w:rsidP="00FB229C">
            <w:pPr>
              <w:jc w:val="center"/>
              <w:rPr>
                <w:rFonts w:cs="Arial"/>
                <w:color w:val="333333"/>
              </w:rPr>
            </w:pPr>
          </w:p>
        </w:tc>
      </w:tr>
      <w:tr w:rsidR="00FB229C" w:rsidRPr="00FB229C" w:rsidTr="009B4FBB">
        <w:trPr>
          <w:trHeight w:val="419"/>
          <w:jc w:val="center"/>
        </w:trPr>
        <w:tc>
          <w:tcPr>
            <w:tcW w:w="8784" w:type="dxa"/>
            <w:gridSpan w:val="2"/>
          </w:tcPr>
          <w:p w:rsidR="00FB229C" w:rsidRPr="00FB229C" w:rsidRDefault="00FB229C" w:rsidP="00FB229C">
            <w:pPr>
              <w:jc w:val="both"/>
              <w:rPr>
                <w:rFonts w:cs="Arial"/>
                <w:b/>
                <w:color w:val="003366"/>
              </w:rPr>
            </w:pPr>
            <w:r w:rsidRPr="00FB229C">
              <w:rPr>
                <w:rFonts w:cs="Arial"/>
                <w:b/>
                <w:color w:val="003366"/>
              </w:rPr>
              <w:t xml:space="preserve">b) ¿Cuáles han sido los puntos fuertes y débiles de la actividad? </w:t>
            </w:r>
            <w:r w:rsidRPr="00FB229C">
              <w:rPr>
                <w:rFonts w:cs="Arial"/>
                <w:b/>
                <w:i/>
                <w:color w:val="003366"/>
              </w:rPr>
              <w:t>(PA)</w:t>
            </w:r>
          </w:p>
        </w:tc>
      </w:tr>
      <w:tr w:rsidR="00FB229C" w:rsidRPr="00FB229C" w:rsidTr="00FB229C">
        <w:trPr>
          <w:trHeight w:val="161"/>
          <w:jc w:val="center"/>
        </w:trPr>
        <w:tc>
          <w:tcPr>
            <w:tcW w:w="8784" w:type="dxa"/>
            <w:gridSpan w:val="2"/>
            <w:shd w:val="clear" w:color="auto" w:fill="DBE5F1" w:themeFill="accent1" w:themeFillTint="33"/>
          </w:tcPr>
          <w:p w:rsidR="00FB229C" w:rsidRPr="00FB229C" w:rsidRDefault="00FB229C" w:rsidP="00FB229C">
            <w:pPr>
              <w:jc w:val="center"/>
              <w:rPr>
                <w:rFonts w:cs="Arial"/>
                <w:b/>
                <w:color w:val="333333"/>
              </w:rPr>
            </w:pPr>
            <w:r w:rsidRPr="00FB229C">
              <w:rPr>
                <w:rFonts w:cs="Arial"/>
                <w:b/>
                <w:color w:val="333333"/>
              </w:rPr>
              <w:t>Puntos fuertes</w:t>
            </w:r>
          </w:p>
        </w:tc>
      </w:tr>
      <w:tr w:rsidR="00FB229C" w:rsidRPr="00FB229C" w:rsidTr="009B4FBB">
        <w:trPr>
          <w:trHeight w:val="1051"/>
          <w:jc w:val="center"/>
        </w:trPr>
        <w:tc>
          <w:tcPr>
            <w:tcW w:w="8784" w:type="dxa"/>
            <w:gridSpan w:val="2"/>
          </w:tcPr>
          <w:p w:rsidR="00FB229C" w:rsidRPr="00FB229C" w:rsidRDefault="00FB229C" w:rsidP="00FB229C">
            <w:pPr>
              <w:spacing w:after="0" w:line="240" w:lineRule="auto"/>
              <w:ind w:left="720"/>
              <w:jc w:val="both"/>
              <w:rPr>
                <w:rFonts w:cs="Arial"/>
                <w:color w:val="333333"/>
              </w:rPr>
            </w:pPr>
          </w:p>
        </w:tc>
      </w:tr>
      <w:tr w:rsidR="00FB229C" w:rsidRPr="00FB229C" w:rsidTr="00FB229C">
        <w:trPr>
          <w:trHeight w:val="161"/>
          <w:jc w:val="center"/>
        </w:trPr>
        <w:tc>
          <w:tcPr>
            <w:tcW w:w="8784" w:type="dxa"/>
            <w:gridSpan w:val="2"/>
            <w:shd w:val="clear" w:color="auto" w:fill="DBE5F1" w:themeFill="accent1" w:themeFillTint="33"/>
          </w:tcPr>
          <w:p w:rsidR="00FB229C" w:rsidRPr="00FB229C" w:rsidRDefault="00FB229C" w:rsidP="00FB229C">
            <w:pPr>
              <w:jc w:val="center"/>
              <w:rPr>
                <w:rFonts w:cs="Arial"/>
                <w:b/>
                <w:color w:val="333333"/>
              </w:rPr>
            </w:pPr>
            <w:r w:rsidRPr="00FB229C">
              <w:rPr>
                <w:rFonts w:cs="Arial"/>
                <w:b/>
                <w:color w:val="333333"/>
              </w:rPr>
              <w:t>Puntos Débiles</w:t>
            </w:r>
          </w:p>
        </w:tc>
      </w:tr>
      <w:tr w:rsidR="00FB229C" w:rsidRPr="00FB229C" w:rsidTr="009B4FBB">
        <w:trPr>
          <w:trHeight w:val="530"/>
          <w:jc w:val="center"/>
        </w:trPr>
        <w:tc>
          <w:tcPr>
            <w:tcW w:w="8784" w:type="dxa"/>
            <w:gridSpan w:val="2"/>
          </w:tcPr>
          <w:p w:rsidR="00FB229C" w:rsidRDefault="00FB229C" w:rsidP="00FB229C">
            <w:pPr>
              <w:spacing w:after="0" w:line="240" w:lineRule="auto"/>
              <w:ind w:left="720"/>
              <w:jc w:val="both"/>
              <w:rPr>
                <w:rFonts w:cs="Arial"/>
                <w:color w:val="333333"/>
              </w:rPr>
            </w:pPr>
          </w:p>
          <w:p w:rsidR="00FB229C" w:rsidRDefault="00FB229C" w:rsidP="00FB229C">
            <w:pPr>
              <w:spacing w:after="0" w:line="240" w:lineRule="auto"/>
              <w:ind w:left="720"/>
              <w:jc w:val="both"/>
              <w:rPr>
                <w:rFonts w:cs="Arial"/>
                <w:color w:val="333333"/>
              </w:rPr>
            </w:pPr>
          </w:p>
          <w:p w:rsidR="00FB229C" w:rsidRPr="00FB229C" w:rsidRDefault="00FB229C" w:rsidP="00FB229C">
            <w:pPr>
              <w:spacing w:after="0" w:line="240" w:lineRule="auto"/>
              <w:ind w:left="720"/>
              <w:jc w:val="both"/>
              <w:rPr>
                <w:rFonts w:cs="Arial"/>
                <w:color w:val="333333"/>
              </w:rPr>
            </w:pPr>
          </w:p>
        </w:tc>
      </w:tr>
      <w:tr w:rsidR="00FB229C" w:rsidRPr="00FB229C" w:rsidTr="009B4FBB">
        <w:trPr>
          <w:trHeight w:val="419"/>
          <w:jc w:val="center"/>
        </w:trPr>
        <w:tc>
          <w:tcPr>
            <w:tcW w:w="8784" w:type="dxa"/>
            <w:gridSpan w:val="2"/>
          </w:tcPr>
          <w:p w:rsidR="00FB229C" w:rsidRPr="00FB229C" w:rsidRDefault="00FB229C" w:rsidP="00FB229C">
            <w:pPr>
              <w:jc w:val="both"/>
              <w:rPr>
                <w:rFonts w:cs="Arial"/>
                <w:b/>
                <w:color w:val="003366"/>
              </w:rPr>
            </w:pPr>
            <w:r w:rsidRPr="00FB229C">
              <w:rPr>
                <w:rFonts w:cs="Arial"/>
                <w:b/>
                <w:color w:val="003366"/>
              </w:rPr>
              <w:t>c) En su opinión, ¿cómo podríamos enfocar mejor las próximas actividades del pr</w:t>
            </w:r>
            <w:r w:rsidRPr="00FB229C">
              <w:rPr>
                <w:rFonts w:cs="Arial"/>
                <w:b/>
                <w:color w:val="003366"/>
              </w:rPr>
              <w:t>o</w:t>
            </w:r>
            <w:r w:rsidRPr="00FB229C">
              <w:rPr>
                <w:rFonts w:cs="Arial"/>
                <w:b/>
                <w:color w:val="003366"/>
              </w:rPr>
              <w:t xml:space="preserve">grama? </w:t>
            </w:r>
            <w:r w:rsidRPr="00FB229C">
              <w:rPr>
                <w:rFonts w:cs="Arial"/>
                <w:b/>
                <w:i/>
                <w:color w:val="003366"/>
              </w:rPr>
              <w:t>(PA)</w:t>
            </w:r>
          </w:p>
        </w:tc>
      </w:tr>
      <w:tr w:rsidR="00FB229C" w:rsidRPr="00FB229C" w:rsidTr="009B4FBB">
        <w:trPr>
          <w:trHeight w:val="1051"/>
          <w:jc w:val="center"/>
        </w:trPr>
        <w:tc>
          <w:tcPr>
            <w:tcW w:w="8784" w:type="dxa"/>
            <w:gridSpan w:val="2"/>
          </w:tcPr>
          <w:p w:rsidR="00FB229C" w:rsidRPr="00FB229C" w:rsidRDefault="00FB229C" w:rsidP="00FB229C">
            <w:pPr>
              <w:spacing w:after="0" w:line="240" w:lineRule="auto"/>
              <w:jc w:val="both"/>
              <w:rPr>
                <w:rFonts w:cs="Arial"/>
                <w:color w:val="333333"/>
              </w:rPr>
            </w:pPr>
          </w:p>
        </w:tc>
      </w:tr>
    </w:tbl>
    <w:p w:rsidR="00FB229C" w:rsidRPr="00AA3351" w:rsidRDefault="00FB229C" w:rsidP="00D75D6E">
      <w:pPr>
        <w:spacing w:after="0"/>
      </w:pPr>
    </w:p>
    <w:p w:rsidR="00D75D6E" w:rsidRDefault="00AA3351" w:rsidP="00D75D6E">
      <w:pPr>
        <w:pStyle w:val="Sumario1"/>
        <w:numPr>
          <w:ilvl w:val="0"/>
          <w:numId w:val="12"/>
        </w:numPr>
        <w:spacing w:after="0"/>
        <w:rPr>
          <w:caps w:val="0"/>
          <w:sz w:val="24"/>
        </w:rPr>
      </w:pPr>
      <w:bookmarkStart w:id="5" w:name="_Toc326838642"/>
      <w:r w:rsidRPr="00915140">
        <w:rPr>
          <w:sz w:val="24"/>
        </w:rPr>
        <w:t>D</w:t>
      </w:r>
      <w:r w:rsidR="00915140" w:rsidRPr="00915140">
        <w:rPr>
          <w:caps w:val="0"/>
          <w:sz w:val="24"/>
        </w:rPr>
        <w:t>atos de los participantes</w:t>
      </w:r>
      <w:bookmarkEnd w:id="5"/>
      <w:r w:rsidR="00D75D6E">
        <w:rPr>
          <w:caps w:val="0"/>
          <w:sz w:val="24"/>
        </w:rPr>
        <w:t xml:space="preserve"> </w:t>
      </w:r>
    </w:p>
    <w:p w:rsidR="00D75D6E" w:rsidRPr="00D75D6E" w:rsidRDefault="00D75D6E" w:rsidP="00D75D6E">
      <w:pPr>
        <w:rPr>
          <w:i/>
        </w:rPr>
      </w:pPr>
      <w:r w:rsidRPr="00D75D6E">
        <w:rPr>
          <w:i/>
        </w:rPr>
        <w:t>(Adjuntar el listado Excel de participantes)</w:t>
      </w:r>
    </w:p>
    <w:tbl>
      <w:tblPr>
        <w:tblStyle w:val="Tablaconcuadrcula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850"/>
        <w:gridCol w:w="1284"/>
        <w:gridCol w:w="1410"/>
        <w:gridCol w:w="1158"/>
        <w:gridCol w:w="1284"/>
      </w:tblGrid>
      <w:tr w:rsidR="00D75D6E" w:rsidTr="001D2CFD">
        <w:trPr>
          <w:jc w:val="center"/>
        </w:trPr>
        <w:tc>
          <w:tcPr>
            <w:tcW w:w="8646" w:type="dxa"/>
            <w:gridSpan w:val="8"/>
          </w:tcPr>
          <w:p w:rsidR="00D75D6E" w:rsidRPr="004536E1" w:rsidRDefault="00D75D6E" w:rsidP="00D75D6E">
            <w:pPr>
              <w:jc w:val="center"/>
            </w:pPr>
            <w:r w:rsidRPr="004536E1">
              <w:t>Nº de participantes</w:t>
            </w:r>
          </w:p>
        </w:tc>
      </w:tr>
      <w:tr w:rsidR="00627B9A" w:rsidTr="001D2CFD">
        <w:trPr>
          <w:jc w:val="center"/>
        </w:trPr>
        <w:tc>
          <w:tcPr>
            <w:tcW w:w="1526" w:type="dxa"/>
          </w:tcPr>
          <w:p w:rsidR="00627B9A" w:rsidRPr="00141202" w:rsidRDefault="00627B9A" w:rsidP="00D75D6E">
            <w:pPr>
              <w:spacing w:line="276" w:lineRule="auto"/>
              <w:jc w:val="center"/>
              <w:rPr>
                <w:b/>
              </w:rPr>
            </w:pPr>
            <w:r w:rsidRPr="00141202">
              <w:rPr>
                <w:b/>
              </w:rPr>
              <w:t>País</w:t>
            </w:r>
          </w:p>
        </w:tc>
        <w:tc>
          <w:tcPr>
            <w:tcW w:w="567" w:type="dxa"/>
          </w:tcPr>
          <w:p w:rsidR="00627B9A" w:rsidRPr="004536E1" w:rsidRDefault="00627B9A" w:rsidP="00627B9A">
            <w:pPr>
              <w:spacing w:line="276" w:lineRule="auto"/>
              <w:jc w:val="center"/>
            </w:pPr>
            <w:r w:rsidRPr="004536E1">
              <w:t>M</w:t>
            </w:r>
          </w:p>
        </w:tc>
        <w:tc>
          <w:tcPr>
            <w:tcW w:w="567" w:type="dxa"/>
          </w:tcPr>
          <w:p w:rsidR="00627B9A" w:rsidRPr="004536E1" w:rsidRDefault="00627B9A" w:rsidP="00627B9A">
            <w:pPr>
              <w:jc w:val="center"/>
            </w:pPr>
            <w:r w:rsidRPr="004536E1">
              <w:t>H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27B9A" w:rsidRPr="004536E1" w:rsidRDefault="00627B9A" w:rsidP="00D75D6E">
            <w:pPr>
              <w:jc w:val="center"/>
            </w:pPr>
            <w:r w:rsidRPr="004536E1">
              <w:t>Total</w:t>
            </w:r>
          </w:p>
        </w:tc>
        <w:tc>
          <w:tcPr>
            <w:tcW w:w="1284" w:type="dxa"/>
          </w:tcPr>
          <w:p w:rsidR="00627B9A" w:rsidRPr="004536E1" w:rsidRDefault="00627B9A" w:rsidP="004536E1">
            <w:proofErr w:type="gramStart"/>
            <w:r w:rsidRPr="004536E1">
              <w:t>alto</w:t>
            </w:r>
            <w:proofErr w:type="gramEnd"/>
            <w:r w:rsidRPr="004536E1">
              <w:t xml:space="preserve"> nivel</w:t>
            </w:r>
            <w:r w:rsidR="004536E1">
              <w:t>:</w:t>
            </w:r>
            <w:r w:rsidRPr="004536E1">
              <w:t xml:space="preserve"> minis</w:t>
            </w:r>
            <w:r w:rsidR="004536E1">
              <w:t>tros,..</w:t>
            </w:r>
          </w:p>
        </w:tc>
        <w:tc>
          <w:tcPr>
            <w:tcW w:w="1410" w:type="dxa"/>
          </w:tcPr>
          <w:p w:rsidR="00627B9A" w:rsidRPr="004536E1" w:rsidRDefault="00627B9A" w:rsidP="00B73463">
            <w:r w:rsidRPr="004536E1">
              <w:t>Institucion</w:t>
            </w:r>
            <w:r w:rsidRPr="004536E1">
              <w:t>a</w:t>
            </w:r>
            <w:r w:rsidRPr="004536E1">
              <w:t xml:space="preserve">les </w:t>
            </w:r>
            <w:r w:rsidR="004536E1">
              <w:t>AL</w:t>
            </w:r>
          </w:p>
        </w:tc>
        <w:tc>
          <w:tcPr>
            <w:tcW w:w="1158" w:type="dxa"/>
          </w:tcPr>
          <w:p w:rsidR="00627B9A" w:rsidRPr="004536E1" w:rsidRDefault="00627B9A" w:rsidP="00D75D6E">
            <w:pPr>
              <w:jc w:val="center"/>
            </w:pPr>
            <w:r w:rsidRPr="004536E1">
              <w:t>Expertos</w:t>
            </w:r>
          </w:p>
        </w:tc>
        <w:tc>
          <w:tcPr>
            <w:tcW w:w="1284" w:type="dxa"/>
          </w:tcPr>
          <w:p w:rsidR="00627B9A" w:rsidRPr="004536E1" w:rsidRDefault="00627B9A" w:rsidP="00D75D6E">
            <w:pPr>
              <w:jc w:val="center"/>
            </w:pPr>
            <w:r w:rsidRPr="004536E1">
              <w:t>Consorcio</w:t>
            </w:r>
          </w:p>
        </w:tc>
      </w:tr>
      <w:tr w:rsidR="00627B9A" w:rsidTr="001D2CFD">
        <w:trPr>
          <w:jc w:val="center"/>
        </w:trPr>
        <w:tc>
          <w:tcPr>
            <w:tcW w:w="1526" w:type="dxa"/>
          </w:tcPr>
          <w:p w:rsidR="00627B9A" w:rsidRDefault="00627B9A" w:rsidP="00D75D6E">
            <w:pPr>
              <w:spacing w:line="276" w:lineRule="auto"/>
            </w:pPr>
          </w:p>
        </w:tc>
        <w:tc>
          <w:tcPr>
            <w:tcW w:w="567" w:type="dxa"/>
          </w:tcPr>
          <w:p w:rsidR="00627B9A" w:rsidRDefault="00627B9A" w:rsidP="00D75D6E">
            <w:pPr>
              <w:spacing w:line="276" w:lineRule="auto"/>
            </w:pPr>
          </w:p>
        </w:tc>
        <w:tc>
          <w:tcPr>
            <w:tcW w:w="567" w:type="dxa"/>
          </w:tcPr>
          <w:p w:rsidR="00627B9A" w:rsidRDefault="00627B9A" w:rsidP="00D75D6E"/>
        </w:tc>
        <w:tc>
          <w:tcPr>
            <w:tcW w:w="850" w:type="dxa"/>
            <w:shd w:val="clear" w:color="auto" w:fill="DDD9C3" w:themeFill="background2" w:themeFillShade="E6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  <w:tc>
          <w:tcPr>
            <w:tcW w:w="1410" w:type="dxa"/>
          </w:tcPr>
          <w:p w:rsidR="00627B9A" w:rsidRDefault="00627B9A" w:rsidP="00D75D6E"/>
        </w:tc>
        <w:tc>
          <w:tcPr>
            <w:tcW w:w="1158" w:type="dxa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</w:tr>
      <w:tr w:rsidR="00627B9A" w:rsidTr="001D2CFD">
        <w:trPr>
          <w:jc w:val="center"/>
        </w:trPr>
        <w:tc>
          <w:tcPr>
            <w:tcW w:w="1526" w:type="dxa"/>
          </w:tcPr>
          <w:p w:rsidR="00627B9A" w:rsidRDefault="00627B9A" w:rsidP="00D75D6E">
            <w:pPr>
              <w:spacing w:line="276" w:lineRule="auto"/>
            </w:pPr>
          </w:p>
        </w:tc>
        <w:tc>
          <w:tcPr>
            <w:tcW w:w="567" w:type="dxa"/>
          </w:tcPr>
          <w:p w:rsidR="00627B9A" w:rsidRDefault="00627B9A" w:rsidP="00D75D6E">
            <w:pPr>
              <w:spacing w:line="276" w:lineRule="auto"/>
            </w:pPr>
          </w:p>
        </w:tc>
        <w:tc>
          <w:tcPr>
            <w:tcW w:w="567" w:type="dxa"/>
          </w:tcPr>
          <w:p w:rsidR="00627B9A" w:rsidRDefault="00627B9A" w:rsidP="00D75D6E"/>
        </w:tc>
        <w:tc>
          <w:tcPr>
            <w:tcW w:w="850" w:type="dxa"/>
            <w:shd w:val="clear" w:color="auto" w:fill="DDD9C3" w:themeFill="background2" w:themeFillShade="E6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  <w:tc>
          <w:tcPr>
            <w:tcW w:w="1410" w:type="dxa"/>
          </w:tcPr>
          <w:p w:rsidR="00627B9A" w:rsidRDefault="00627B9A" w:rsidP="00D75D6E"/>
        </w:tc>
        <w:tc>
          <w:tcPr>
            <w:tcW w:w="1158" w:type="dxa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</w:tr>
      <w:tr w:rsidR="00627B9A" w:rsidTr="001D2CFD">
        <w:trPr>
          <w:jc w:val="center"/>
        </w:trPr>
        <w:tc>
          <w:tcPr>
            <w:tcW w:w="1526" w:type="dxa"/>
          </w:tcPr>
          <w:p w:rsidR="00627B9A" w:rsidRDefault="00627B9A" w:rsidP="00D75D6E"/>
        </w:tc>
        <w:tc>
          <w:tcPr>
            <w:tcW w:w="567" w:type="dxa"/>
          </w:tcPr>
          <w:p w:rsidR="00627B9A" w:rsidRDefault="00627B9A" w:rsidP="00D75D6E"/>
        </w:tc>
        <w:tc>
          <w:tcPr>
            <w:tcW w:w="567" w:type="dxa"/>
          </w:tcPr>
          <w:p w:rsidR="00627B9A" w:rsidRDefault="00627B9A" w:rsidP="00D75D6E"/>
        </w:tc>
        <w:tc>
          <w:tcPr>
            <w:tcW w:w="850" w:type="dxa"/>
            <w:shd w:val="clear" w:color="auto" w:fill="DDD9C3" w:themeFill="background2" w:themeFillShade="E6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  <w:tc>
          <w:tcPr>
            <w:tcW w:w="1410" w:type="dxa"/>
          </w:tcPr>
          <w:p w:rsidR="00627B9A" w:rsidRDefault="00627B9A" w:rsidP="00D75D6E"/>
        </w:tc>
        <w:tc>
          <w:tcPr>
            <w:tcW w:w="1158" w:type="dxa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</w:tr>
      <w:tr w:rsidR="00627B9A" w:rsidTr="001D2CFD">
        <w:trPr>
          <w:jc w:val="center"/>
        </w:trPr>
        <w:tc>
          <w:tcPr>
            <w:tcW w:w="1526" w:type="dxa"/>
          </w:tcPr>
          <w:p w:rsidR="00627B9A" w:rsidRDefault="00627B9A" w:rsidP="00D75D6E">
            <w:pPr>
              <w:spacing w:line="276" w:lineRule="auto"/>
            </w:pPr>
          </w:p>
        </w:tc>
        <w:tc>
          <w:tcPr>
            <w:tcW w:w="567" w:type="dxa"/>
          </w:tcPr>
          <w:p w:rsidR="00627B9A" w:rsidRDefault="00627B9A" w:rsidP="00D75D6E">
            <w:pPr>
              <w:spacing w:line="276" w:lineRule="auto"/>
            </w:pPr>
          </w:p>
        </w:tc>
        <w:tc>
          <w:tcPr>
            <w:tcW w:w="567" w:type="dxa"/>
          </w:tcPr>
          <w:p w:rsidR="00627B9A" w:rsidRDefault="00627B9A" w:rsidP="00D75D6E"/>
        </w:tc>
        <w:tc>
          <w:tcPr>
            <w:tcW w:w="850" w:type="dxa"/>
            <w:shd w:val="clear" w:color="auto" w:fill="DDD9C3" w:themeFill="background2" w:themeFillShade="E6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  <w:tc>
          <w:tcPr>
            <w:tcW w:w="1410" w:type="dxa"/>
          </w:tcPr>
          <w:p w:rsidR="00627B9A" w:rsidRDefault="00627B9A" w:rsidP="00D75D6E"/>
        </w:tc>
        <w:tc>
          <w:tcPr>
            <w:tcW w:w="1158" w:type="dxa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</w:tr>
      <w:tr w:rsidR="00627B9A" w:rsidTr="001D2CFD">
        <w:trPr>
          <w:jc w:val="center"/>
        </w:trPr>
        <w:tc>
          <w:tcPr>
            <w:tcW w:w="1526" w:type="dxa"/>
            <w:shd w:val="clear" w:color="auto" w:fill="DDD9C3" w:themeFill="background2" w:themeFillShade="E6"/>
          </w:tcPr>
          <w:p w:rsidR="00627B9A" w:rsidRDefault="00627B9A" w:rsidP="00D75D6E">
            <w:r>
              <w:t xml:space="preserve">Total 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627B9A" w:rsidRDefault="00627B9A" w:rsidP="00D75D6E"/>
        </w:tc>
        <w:tc>
          <w:tcPr>
            <w:tcW w:w="567" w:type="dxa"/>
            <w:shd w:val="clear" w:color="auto" w:fill="DDD9C3" w:themeFill="background2" w:themeFillShade="E6"/>
          </w:tcPr>
          <w:p w:rsidR="00627B9A" w:rsidRDefault="00627B9A" w:rsidP="00D75D6E"/>
        </w:tc>
        <w:tc>
          <w:tcPr>
            <w:tcW w:w="850" w:type="dxa"/>
            <w:shd w:val="clear" w:color="auto" w:fill="DDD9C3" w:themeFill="background2" w:themeFillShade="E6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  <w:tc>
          <w:tcPr>
            <w:tcW w:w="1410" w:type="dxa"/>
          </w:tcPr>
          <w:p w:rsidR="00627B9A" w:rsidRDefault="00627B9A" w:rsidP="00D75D6E"/>
        </w:tc>
        <w:tc>
          <w:tcPr>
            <w:tcW w:w="1158" w:type="dxa"/>
          </w:tcPr>
          <w:p w:rsidR="00627B9A" w:rsidRDefault="00627B9A" w:rsidP="00D75D6E"/>
        </w:tc>
        <w:tc>
          <w:tcPr>
            <w:tcW w:w="1284" w:type="dxa"/>
          </w:tcPr>
          <w:p w:rsidR="00627B9A" w:rsidRDefault="00627B9A" w:rsidP="00D75D6E"/>
        </w:tc>
      </w:tr>
    </w:tbl>
    <w:p w:rsidR="00E32E5C" w:rsidRDefault="00E32E5C" w:rsidP="00AA3351"/>
    <w:p w:rsidR="00984C90" w:rsidRDefault="00984C90" w:rsidP="000A40C8">
      <w:pPr>
        <w:pStyle w:val="Sumario1"/>
        <w:numPr>
          <w:ilvl w:val="0"/>
          <w:numId w:val="12"/>
        </w:numPr>
        <w:spacing w:after="0"/>
        <w:rPr>
          <w:caps w:val="0"/>
          <w:sz w:val="24"/>
        </w:rPr>
      </w:pPr>
      <w:r w:rsidRPr="000A40C8">
        <w:rPr>
          <w:caps w:val="0"/>
          <w:sz w:val="24"/>
        </w:rPr>
        <w:t xml:space="preserve">Seguimiento futuro de </w:t>
      </w:r>
      <w:r w:rsidR="00B73463">
        <w:rPr>
          <w:caps w:val="0"/>
          <w:sz w:val="24"/>
        </w:rPr>
        <w:t xml:space="preserve">la actividad </w:t>
      </w:r>
    </w:p>
    <w:p w:rsidR="00FB229C" w:rsidRDefault="00B73463" w:rsidP="00B73463">
      <w:pPr>
        <w:jc w:val="both"/>
      </w:pPr>
      <w:r>
        <w:t>Señalar si la actividad ha implicado una reorientación del itinerario de acompañamiento y un cambio en los resultados esperado.</w:t>
      </w:r>
    </w:p>
    <w:p w:rsidR="00FB229C" w:rsidRDefault="00FB229C">
      <w:r>
        <w:br w:type="page"/>
      </w:r>
    </w:p>
    <w:p w:rsidR="00B73463" w:rsidRDefault="00141818" w:rsidP="00141818">
      <w:pPr>
        <w:pStyle w:val="Sumario1"/>
        <w:numPr>
          <w:ilvl w:val="0"/>
          <w:numId w:val="12"/>
        </w:numPr>
        <w:spacing w:after="0"/>
        <w:rPr>
          <w:caps w:val="0"/>
          <w:sz w:val="24"/>
        </w:rPr>
      </w:pPr>
      <w:r w:rsidRPr="00141818">
        <w:rPr>
          <w:caps w:val="0"/>
          <w:sz w:val="24"/>
        </w:rPr>
        <w:lastRenderedPageBreak/>
        <w:t>Anexos</w:t>
      </w:r>
    </w:p>
    <w:p w:rsidR="00141818" w:rsidRDefault="00141818" w:rsidP="00141818"/>
    <w:p w:rsidR="00141818" w:rsidRPr="00141818" w:rsidRDefault="00141818" w:rsidP="00141818">
      <w:pPr>
        <w:pStyle w:val="Prrafodelista"/>
        <w:numPr>
          <w:ilvl w:val="1"/>
          <w:numId w:val="12"/>
        </w:numPr>
        <w:rPr>
          <w:b/>
        </w:rPr>
      </w:pPr>
      <w:r w:rsidRPr="00141818">
        <w:rPr>
          <w:b/>
        </w:rPr>
        <w:t>Documentos de preparación de la actividad</w:t>
      </w:r>
    </w:p>
    <w:p w:rsidR="00141818" w:rsidRDefault="00141818" w:rsidP="00141818">
      <w:pPr>
        <w:pStyle w:val="Prrafodelista"/>
        <w:ind w:left="1495"/>
      </w:pPr>
    </w:p>
    <w:p w:rsidR="00141818" w:rsidRDefault="00141818" w:rsidP="00141818">
      <w:pPr>
        <w:pStyle w:val="Prrafodelista"/>
        <w:ind w:left="0"/>
      </w:pPr>
      <w:r>
        <w:t>A.</w:t>
      </w:r>
      <w:r>
        <w:tab/>
        <w:t>En caso de trabajos analíticos: nota conceptual</w:t>
      </w:r>
    </w:p>
    <w:p w:rsidR="00141818" w:rsidRDefault="00141818" w:rsidP="00141818">
      <w:pPr>
        <w:pStyle w:val="Prrafodelista"/>
        <w:ind w:left="0"/>
      </w:pPr>
      <w:r>
        <w:t>B.</w:t>
      </w:r>
      <w:r>
        <w:tab/>
        <w:t>En caso de encuentros y reuniones de trabajo: nota conceptual y agenda definitiva.</w:t>
      </w:r>
    </w:p>
    <w:p w:rsidR="00141818" w:rsidRDefault="00141818" w:rsidP="00141818">
      <w:pPr>
        <w:pStyle w:val="Prrafodelista"/>
        <w:ind w:left="0"/>
      </w:pPr>
      <w:r>
        <w:t>C.</w:t>
      </w:r>
      <w:r>
        <w:tab/>
        <w:t>En caso de visitas de trabajo, pasantías y misiones: plan de trabajo y agenda definitiva.</w:t>
      </w:r>
    </w:p>
    <w:p w:rsidR="00141818" w:rsidRDefault="00141818" w:rsidP="00141818">
      <w:pPr>
        <w:pStyle w:val="Prrafodelista"/>
        <w:ind w:left="0"/>
      </w:pPr>
      <w:r>
        <w:t>D.</w:t>
      </w:r>
      <w:r>
        <w:tab/>
        <w:t>En caso de asesorías especializadas: Términos de referencia y perfiles de los expertos</w:t>
      </w:r>
    </w:p>
    <w:p w:rsidR="00141818" w:rsidRPr="00141818" w:rsidRDefault="00141818" w:rsidP="00141818">
      <w:pPr>
        <w:pStyle w:val="Prrafodelista"/>
        <w:ind w:left="0"/>
      </w:pPr>
      <w:r>
        <w:t>E.</w:t>
      </w:r>
      <w:r>
        <w:tab/>
        <w:t>En caso de curso: diseño y formato del curso y agenda definitiva.</w:t>
      </w:r>
    </w:p>
    <w:sectPr w:rsidR="00141818" w:rsidRPr="00141818" w:rsidSect="0018312F">
      <w:headerReference w:type="default" r:id="rId13"/>
      <w:footerReference w:type="default" r:id="rId14"/>
      <w:pgSz w:w="11906" w:h="16838" w:code="9"/>
      <w:pgMar w:top="2693" w:right="1134" w:bottom="567" w:left="1134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43" w:rsidRDefault="00E36A43" w:rsidP="00D95C92">
      <w:pPr>
        <w:spacing w:after="0" w:line="240" w:lineRule="auto"/>
      </w:pPr>
      <w:r>
        <w:separator/>
      </w:r>
    </w:p>
  </w:endnote>
  <w:endnote w:type="continuationSeparator" w:id="0">
    <w:p w:rsidR="00E36A43" w:rsidRDefault="00E36A43" w:rsidP="00D9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2D" w:rsidRDefault="00EE47E5" w:rsidP="00EF5480">
    <w:pPr>
      <w:pStyle w:val="Piedepgina"/>
      <w:jc w:val="both"/>
    </w:pPr>
    <w:r>
      <w:rPr>
        <w:noProof/>
        <w:lang w:eastAsia="es-ES"/>
      </w:rPr>
      <w:drawing>
        <wp:inline distT="0" distB="0" distL="0" distR="0" wp14:anchorId="5C156F52" wp14:editId="3D5C74A5">
          <wp:extent cx="5759450" cy="673100"/>
          <wp:effectExtent l="0" t="0" r="0" b="0"/>
          <wp:docPr id="4" name="Imagen 4" descr="Descripción: logos_eurosocial_CMYK (nue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logos_eurosocial_CMYK (nuevo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2D" w:rsidRPr="0099728B" w:rsidRDefault="005B6A2D" w:rsidP="00442814">
    <w:pPr>
      <w:pStyle w:val="Piedepgina"/>
      <w:pBdr>
        <w:top w:val="single" w:sz="4" w:space="6" w:color="969696"/>
      </w:pBdr>
      <w:tabs>
        <w:tab w:val="clear" w:pos="4252"/>
        <w:tab w:val="clear" w:pos="8504"/>
        <w:tab w:val="right" w:pos="9781"/>
        <w:tab w:val="right" w:pos="10206"/>
      </w:tabs>
      <w:spacing w:before="120"/>
      <w:rPr>
        <w:color w:val="969696"/>
        <w:sz w:val="18"/>
        <w:szCs w:val="18"/>
      </w:rPr>
    </w:pPr>
    <w:r w:rsidRPr="0099728B">
      <w:rPr>
        <w:color w:val="969696"/>
        <w:sz w:val="18"/>
        <w:szCs w:val="18"/>
      </w:rPr>
      <w:tab/>
      <w:t>Título del Informe</w:t>
    </w:r>
    <w:r w:rsidRPr="0099728B">
      <w:rPr>
        <w:color w:val="969696"/>
        <w:sz w:val="18"/>
        <w:szCs w:val="18"/>
      </w:rPr>
      <w:tab/>
    </w:r>
    <w:r w:rsidRPr="0099728B">
      <w:rPr>
        <w:color w:val="969696"/>
        <w:sz w:val="18"/>
        <w:szCs w:val="18"/>
      </w:rPr>
      <w:fldChar w:fldCharType="begin"/>
    </w:r>
    <w:r w:rsidRPr="0099728B">
      <w:rPr>
        <w:color w:val="969696"/>
        <w:sz w:val="18"/>
        <w:szCs w:val="18"/>
      </w:rPr>
      <w:instrText xml:space="preserve"> PAGE   \* MERGEFORMAT </w:instrText>
    </w:r>
    <w:r w:rsidRPr="0099728B">
      <w:rPr>
        <w:color w:val="969696"/>
        <w:sz w:val="18"/>
        <w:szCs w:val="18"/>
      </w:rPr>
      <w:fldChar w:fldCharType="separate"/>
    </w:r>
    <w:r w:rsidR="00343B26">
      <w:rPr>
        <w:noProof/>
        <w:color w:val="969696"/>
        <w:sz w:val="18"/>
        <w:szCs w:val="18"/>
      </w:rPr>
      <w:t>2</w:t>
    </w:r>
    <w:r w:rsidRPr="0099728B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43" w:rsidRDefault="00E36A43" w:rsidP="00D95C92">
      <w:pPr>
        <w:spacing w:after="0" w:line="240" w:lineRule="auto"/>
      </w:pPr>
      <w:r>
        <w:separator/>
      </w:r>
    </w:p>
  </w:footnote>
  <w:footnote w:type="continuationSeparator" w:id="0">
    <w:p w:rsidR="00E36A43" w:rsidRDefault="00E36A43" w:rsidP="00D95C92">
      <w:pPr>
        <w:spacing w:after="0" w:line="240" w:lineRule="auto"/>
      </w:pPr>
      <w:r>
        <w:continuationSeparator/>
      </w:r>
    </w:p>
  </w:footnote>
  <w:footnote w:id="1">
    <w:p w:rsidR="00F3649A" w:rsidRDefault="00F3649A" w:rsidP="007C1D55">
      <w:pPr>
        <w:pStyle w:val="Textonotapie"/>
        <w:jc w:val="both"/>
      </w:pPr>
      <w:r>
        <w:rPr>
          <w:rStyle w:val="Refdenotaalpie"/>
        </w:rPr>
        <w:footnoteRef/>
      </w:r>
      <w:r>
        <w:t xml:space="preserve"> Teniendo en cuenta la tipología que ha definido EUROsociAL: </w:t>
      </w:r>
      <w:r w:rsidRPr="007C1D55">
        <w:t xml:space="preserve">trabajo analítico, encuentro, reunión de trabajo, vista de intercambio, pasantía, </w:t>
      </w:r>
      <w:r>
        <w:t xml:space="preserve">asesoría especializada, </w:t>
      </w:r>
      <w:r w:rsidRPr="007C1D55">
        <w:t>misión, cur</w:t>
      </w:r>
      <w:r>
        <w:t xml:space="preserve">so. En caso de dudas, revisar la </w:t>
      </w:r>
      <w:r w:rsidRPr="007C1D55">
        <w:rPr>
          <w:i/>
        </w:rPr>
        <w:t>Guía práctica de Intervención</w:t>
      </w:r>
      <w:r>
        <w:rPr>
          <w:i/>
        </w:rPr>
        <w:t xml:space="preserve"> de EUROsociAL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2D" w:rsidRDefault="005B6A2D" w:rsidP="00C84B87">
    <w:pPr>
      <w:pStyle w:val="Encabezado"/>
      <w:tabs>
        <w:tab w:val="clear" w:pos="4252"/>
        <w:tab w:val="center" w:pos="4820"/>
      </w:tabs>
    </w:pPr>
    <w:r>
      <w:tab/>
    </w:r>
    <w:r>
      <w:rPr>
        <w:noProof/>
        <w:lang w:eastAsia="es-ES"/>
      </w:rPr>
      <w:drawing>
        <wp:inline distT="0" distB="0" distL="0" distR="0" wp14:anchorId="7FED7B44" wp14:editId="549EEEAA">
          <wp:extent cx="2160000" cy="592500"/>
          <wp:effectExtent l="19050" t="0" r="0" b="0"/>
          <wp:docPr id="1" name="0 Imagen" descr="logo_eurosoci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rosocial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9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6A2D" w:rsidRDefault="005B6A2D" w:rsidP="00D95C92">
    <w:pPr>
      <w:pStyle w:val="Encabezado"/>
      <w:tabs>
        <w:tab w:val="clear" w:pos="4252"/>
        <w:tab w:val="center" w:pos="4820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036DF79" wp14:editId="04281E7F">
          <wp:simplePos x="0" y="0"/>
          <wp:positionH relativeFrom="page">
            <wp:posOffset>1260475</wp:posOffset>
          </wp:positionH>
          <wp:positionV relativeFrom="page">
            <wp:posOffset>2124075</wp:posOffset>
          </wp:positionV>
          <wp:extent cx="5040000" cy="6282061"/>
          <wp:effectExtent l="19050" t="0" r="8250" b="0"/>
          <wp:wrapNone/>
          <wp:docPr id="2" name="1 Imagen" descr="informe_mapa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_mapa_portad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40000" cy="6282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2D" w:rsidRDefault="005B6A2D" w:rsidP="0046687C">
    <w:pPr>
      <w:pStyle w:val="Encabezado"/>
      <w:tabs>
        <w:tab w:val="clear" w:pos="4252"/>
        <w:tab w:val="center" w:pos="4820"/>
      </w:tabs>
    </w:pPr>
    <w:r>
      <w:tab/>
    </w:r>
    <w:r>
      <w:rPr>
        <w:noProof/>
        <w:lang w:eastAsia="es-ES"/>
      </w:rPr>
      <w:drawing>
        <wp:inline distT="0" distB="0" distL="0" distR="0" wp14:anchorId="0648A61D" wp14:editId="2C196DA5">
          <wp:extent cx="2146301" cy="592500"/>
          <wp:effectExtent l="19050" t="0" r="6349" b="0"/>
          <wp:docPr id="7" name="0 Imagen" descr="logo_eurosoci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rosocial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6301" cy="59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6A2D" w:rsidRDefault="005B6A2D" w:rsidP="00D95C92">
    <w:pPr>
      <w:pStyle w:val="Encabezado"/>
      <w:tabs>
        <w:tab w:val="clear" w:pos="4252"/>
        <w:tab w:val="center" w:pos="4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3DC4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F27F80"/>
    <w:multiLevelType w:val="multilevel"/>
    <w:tmpl w:val="0C0A001D"/>
    <w:styleLink w:val="Simbolos1"/>
    <w:lvl w:ilvl="0">
      <w:start w:val="1"/>
      <w:numFmt w:val="bullet"/>
      <w:lvlText w:val="+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8A569C"/>
    <w:multiLevelType w:val="hybridMultilevel"/>
    <w:tmpl w:val="C6FC5EFE"/>
    <w:lvl w:ilvl="0" w:tplc="C7606180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70717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63D38"/>
    <w:multiLevelType w:val="hybridMultilevel"/>
    <w:tmpl w:val="31BEC822"/>
    <w:lvl w:ilvl="0" w:tplc="6E46F318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8632B"/>
    <w:multiLevelType w:val="hybridMultilevel"/>
    <w:tmpl w:val="965253E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043E76"/>
    <w:multiLevelType w:val="hybridMultilevel"/>
    <w:tmpl w:val="DAE062C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64559"/>
    <w:multiLevelType w:val="hybridMultilevel"/>
    <w:tmpl w:val="752A286C"/>
    <w:lvl w:ilvl="0" w:tplc="07104C1C">
      <w:start w:val="1"/>
      <w:numFmt w:val="bullet"/>
      <w:lvlText w:val="+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611FC"/>
    <w:multiLevelType w:val="hybridMultilevel"/>
    <w:tmpl w:val="62D88388"/>
    <w:lvl w:ilvl="0" w:tplc="B7E4182A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70717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8747B"/>
    <w:multiLevelType w:val="multilevel"/>
    <w:tmpl w:val="FD6A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1DD05EF"/>
    <w:multiLevelType w:val="hybridMultilevel"/>
    <w:tmpl w:val="2CF62A86"/>
    <w:lvl w:ilvl="0" w:tplc="81506E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00E75CC">
      <w:start w:val="1"/>
      <w:numFmt w:val="upperRoman"/>
      <w:lvlText w:val="%2."/>
      <w:lvlJc w:val="right"/>
      <w:pPr>
        <w:ind w:left="1495" w:hanging="360"/>
      </w:pPr>
      <w:rPr>
        <w:rFonts w:hint="default"/>
        <w:b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E5E5C"/>
    <w:multiLevelType w:val="hybridMultilevel"/>
    <w:tmpl w:val="9554535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1C549C"/>
    <w:multiLevelType w:val="hybridMultilevel"/>
    <w:tmpl w:val="A894D748"/>
    <w:lvl w:ilvl="0" w:tplc="94D89F00">
      <w:start w:val="1"/>
      <w:numFmt w:val="bullet"/>
      <w:lvlText w:val="}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44631"/>
    <w:multiLevelType w:val="hybridMultilevel"/>
    <w:tmpl w:val="DF8A4FD2"/>
    <w:lvl w:ilvl="0" w:tplc="F432EC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5DC0"/>
    <w:multiLevelType w:val="hybridMultilevel"/>
    <w:tmpl w:val="67A0E5D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6A506D"/>
    <w:multiLevelType w:val="hybridMultilevel"/>
    <w:tmpl w:val="56F68306"/>
    <w:lvl w:ilvl="0" w:tplc="97A88146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0D4C92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B7170"/>
    <w:multiLevelType w:val="hybridMultilevel"/>
    <w:tmpl w:val="7654F8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204200"/>
    <w:multiLevelType w:val="hybridMultilevel"/>
    <w:tmpl w:val="965253E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EA5C47"/>
    <w:multiLevelType w:val="hybridMultilevel"/>
    <w:tmpl w:val="6F6C1FDA"/>
    <w:lvl w:ilvl="0" w:tplc="7A300F4A">
      <w:start w:val="1"/>
      <w:numFmt w:val="bullet"/>
      <w:lvlText w:val="&gt;"/>
      <w:lvlJc w:val="left"/>
      <w:pPr>
        <w:ind w:left="720" w:hanging="360"/>
      </w:pPr>
      <w:rPr>
        <w:rFonts w:ascii="Gill Sans MT" w:hAnsi="Gill Sans MT" w:hint="default"/>
        <w:b/>
        <w:i w:val="0"/>
        <w:color w:val="5682B3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428E1"/>
    <w:multiLevelType w:val="hybridMultilevel"/>
    <w:tmpl w:val="B0E85422"/>
    <w:lvl w:ilvl="0" w:tplc="447A54B2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17"/>
  </w:num>
  <w:num w:numId="9">
    <w:abstractNumId w:val="0"/>
  </w:num>
  <w:num w:numId="10">
    <w:abstractNumId w:val="18"/>
  </w:num>
  <w:num w:numId="11">
    <w:abstractNumId w:val="12"/>
  </w:num>
  <w:num w:numId="12">
    <w:abstractNumId w:val="9"/>
  </w:num>
  <w:num w:numId="13">
    <w:abstractNumId w:val="13"/>
  </w:num>
  <w:num w:numId="14">
    <w:abstractNumId w:val="8"/>
  </w:num>
  <w:num w:numId="15">
    <w:abstractNumId w:val="5"/>
  </w:num>
  <w:num w:numId="16">
    <w:abstractNumId w:val="16"/>
  </w:num>
  <w:num w:numId="17">
    <w:abstractNumId w:val="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2F"/>
    <w:rsid w:val="00031DF1"/>
    <w:rsid w:val="000A40C8"/>
    <w:rsid w:val="000A6270"/>
    <w:rsid w:val="000E7523"/>
    <w:rsid w:val="00130763"/>
    <w:rsid w:val="00132219"/>
    <w:rsid w:val="00136CBF"/>
    <w:rsid w:val="00141818"/>
    <w:rsid w:val="00154700"/>
    <w:rsid w:val="001621A0"/>
    <w:rsid w:val="0017311A"/>
    <w:rsid w:val="00175090"/>
    <w:rsid w:val="0018312F"/>
    <w:rsid w:val="00187EEB"/>
    <w:rsid w:val="001A3FD2"/>
    <w:rsid w:val="001D2CFD"/>
    <w:rsid w:val="001D4417"/>
    <w:rsid w:val="001F27A8"/>
    <w:rsid w:val="0020164C"/>
    <w:rsid w:val="002253A2"/>
    <w:rsid w:val="00257D7C"/>
    <w:rsid w:val="0027612B"/>
    <w:rsid w:val="002C42EC"/>
    <w:rsid w:val="00343B26"/>
    <w:rsid w:val="00357FF2"/>
    <w:rsid w:val="003965CC"/>
    <w:rsid w:val="003C289A"/>
    <w:rsid w:val="003F0089"/>
    <w:rsid w:val="004426B4"/>
    <w:rsid w:val="00442814"/>
    <w:rsid w:val="004536E1"/>
    <w:rsid w:val="0046687C"/>
    <w:rsid w:val="004B721F"/>
    <w:rsid w:val="004D608D"/>
    <w:rsid w:val="004E4702"/>
    <w:rsid w:val="004F528E"/>
    <w:rsid w:val="005575F3"/>
    <w:rsid w:val="0058338D"/>
    <w:rsid w:val="00585444"/>
    <w:rsid w:val="005A3CC0"/>
    <w:rsid w:val="005B6A2D"/>
    <w:rsid w:val="00627B9A"/>
    <w:rsid w:val="00657908"/>
    <w:rsid w:val="006D3B30"/>
    <w:rsid w:val="00743F99"/>
    <w:rsid w:val="007553A7"/>
    <w:rsid w:val="00760ED8"/>
    <w:rsid w:val="007C1D55"/>
    <w:rsid w:val="008314E4"/>
    <w:rsid w:val="0084367D"/>
    <w:rsid w:val="00844590"/>
    <w:rsid w:val="00850C8C"/>
    <w:rsid w:val="00915140"/>
    <w:rsid w:val="00933B51"/>
    <w:rsid w:val="00977B61"/>
    <w:rsid w:val="00984C90"/>
    <w:rsid w:val="0098706D"/>
    <w:rsid w:val="0099728B"/>
    <w:rsid w:val="00A522E3"/>
    <w:rsid w:val="00AA3351"/>
    <w:rsid w:val="00AC7146"/>
    <w:rsid w:val="00AE74FC"/>
    <w:rsid w:val="00AF58BA"/>
    <w:rsid w:val="00B00BEB"/>
    <w:rsid w:val="00B044EB"/>
    <w:rsid w:val="00B5206B"/>
    <w:rsid w:val="00B73463"/>
    <w:rsid w:val="00B77AF4"/>
    <w:rsid w:val="00B84428"/>
    <w:rsid w:val="00BA02B1"/>
    <w:rsid w:val="00BA1C3D"/>
    <w:rsid w:val="00BC467B"/>
    <w:rsid w:val="00BD2FFD"/>
    <w:rsid w:val="00C0130E"/>
    <w:rsid w:val="00C6765D"/>
    <w:rsid w:val="00C70871"/>
    <w:rsid w:val="00C84B87"/>
    <w:rsid w:val="00CB2784"/>
    <w:rsid w:val="00CC6AFD"/>
    <w:rsid w:val="00CE23D3"/>
    <w:rsid w:val="00D352DA"/>
    <w:rsid w:val="00D47224"/>
    <w:rsid w:val="00D75D6E"/>
    <w:rsid w:val="00D95C92"/>
    <w:rsid w:val="00D96580"/>
    <w:rsid w:val="00DA7A4F"/>
    <w:rsid w:val="00DC2471"/>
    <w:rsid w:val="00E32E5C"/>
    <w:rsid w:val="00E33418"/>
    <w:rsid w:val="00E36A43"/>
    <w:rsid w:val="00E82D7E"/>
    <w:rsid w:val="00EE16B4"/>
    <w:rsid w:val="00EE47E5"/>
    <w:rsid w:val="00EF5480"/>
    <w:rsid w:val="00F175CA"/>
    <w:rsid w:val="00F24BEA"/>
    <w:rsid w:val="00F3649A"/>
    <w:rsid w:val="00F547A2"/>
    <w:rsid w:val="00F9548A"/>
    <w:rsid w:val="00FA30F6"/>
    <w:rsid w:val="00FB229C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DA"/>
    <w:rPr>
      <w:rFonts w:ascii="Gill Sans MT" w:hAnsi="Gill Sans MT"/>
    </w:rPr>
  </w:style>
  <w:style w:type="paragraph" w:styleId="Ttulo1">
    <w:name w:val="heading 1"/>
    <w:basedOn w:val="Normal"/>
    <w:next w:val="Normal"/>
    <w:link w:val="Ttulo1Car"/>
    <w:uiPriority w:val="9"/>
    <w:rsid w:val="00031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C92"/>
  </w:style>
  <w:style w:type="paragraph" w:styleId="Piedepgina">
    <w:name w:val="footer"/>
    <w:basedOn w:val="Normal"/>
    <w:link w:val="Piedepgina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C92"/>
  </w:style>
  <w:style w:type="paragraph" w:styleId="Textodeglobo">
    <w:name w:val="Balloon Text"/>
    <w:basedOn w:val="Normal"/>
    <w:link w:val="TextodegloboCar"/>
    <w:uiPriority w:val="99"/>
    <w:semiHidden/>
    <w:unhideWhenUsed/>
    <w:rsid w:val="00D9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C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30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mbolos1">
    <w:name w:val="Simbolos1"/>
    <w:uiPriority w:val="99"/>
    <w:rsid w:val="00187EEB"/>
    <w:pPr>
      <w:numPr>
        <w:numId w:val="1"/>
      </w:numPr>
    </w:pPr>
  </w:style>
  <w:style w:type="paragraph" w:styleId="Prrafodelista">
    <w:name w:val="List Paragraph"/>
    <w:basedOn w:val="Normal"/>
    <w:link w:val="PrrafodelistaCar"/>
    <w:uiPriority w:val="34"/>
    <w:qFormat/>
    <w:rsid w:val="00B5206B"/>
    <w:pPr>
      <w:ind w:left="720"/>
      <w:contextualSpacing/>
    </w:pPr>
  </w:style>
  <w:style w:type="paragraph" w:customStyle="1" w:styleId="Anexo">
    <w:name w:val="Anexo"/>
    <w:basedOn w:val="Normal"/>
    <w:link w:val="AnexoCar"/>
    <w:qFormat/>
    <w:rsid w:val="00B84428"/>
    <w:pPr>
      <w:jc w:val="right"/>
    </w:pPr>
    <w:rPr>
      <w:b/>
      <w:color w:val="0D4C92"/>
      <w:sz w:val="48"/>
      <w:szCs w:val="48"/>
    </w:rPr>
  </w:style>
  <w:style w:type="paragraph" w:customStyle="1" w:styleId="TituloPortada">
    <w:name w:val="Titulo Portada"/>
    <w:basedOn w:val="Normal"/>
    <w:qFormat/>
    <w:rsid w:val="00B84428"/>
    <w:pPr>
      <w:spacing w:after="0" w:line="240" w:lineRule="auto"/>
      <w:jc w:val="center"/>
    </w:pPr>
    <w:rPr>
      <w:sz w:val="58"/>
      <w:szCs w:val="5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AnexoCar">
    <w:name w:val="Anexo Car"/>
    <w:basedOn w:val="Fuentedeprrafopredeter"/>
    <w:link w:val="Anexo"/>
    <w:rsid w:val="00B84428"/>
    <w:rPr>
      <w:rFonts w:ascii="Gill Sans MT" w:hAnsi="Gill Sans MT"/>
      <w:b/>
      <w:color w:val="0D4C92"/>
      <w:sz w:val="48"/>
      <w:szCs w:val="48"/>
    </w:rPr>
  </w:style>
  <w:style w:type="paragraph" w:customStyle="1" w:styleId="EntidadesColaboradoras">
    <w:name w:val="Entidades Colaboradoras"/>
    <w:basedOn w:val="Normal"/>
    <w:qFormat/>
    <w:rsid w:val="00FA30F6"/>
    <w:pPr>
      <w:framePr w:wrap="around" w:hAnchor="margin" w:x="58" w:y="11171"/>
      <w:tabs>
        <w:tab w:val="right" w:pos="8789"/>
      </w:tabs>
      <w:spacing w:after="0" w:line="240" w:lineRule="auto"/>
    </w:pPr>
    <w:rPr>
      <w:color w:val="4D4D4D"/>
      <w:sz w:val="13"/>
      <w:szCs w:val="13"/>
    </w:rPr>
  </w:style>
  <w:style w:type="paragraph" w:customStyle="1" w:styleId="FechaPortada">
    <w:name w:val="Fecha Portada"/>
    <w:basedOn w:val="Normal"/>
    <w:qFormat/>
    <w:rsid w:val="00B84428"/>
    <w:pPr>
      <w:jc w:val="right"/>
    </w:pPr>
    <w:rPr>
      <w:color w:val="FFFFFF" w:themeColor="background1"/>
      <w:sz w:val="26"/>
      <w:szCs w:val="26"/>
    </w:rPr>
  </w:style>
  <w:style w:type="paragraph" w:customStyle="1" w:styleId="TituloInforme">
    <w:name w:val="Titulo Informe"/>
    <w:basedOn w:val="Normal"/>
    <w:qFormat/>
    <w:rsid w:val="00B84428"/>
    <w:pPr>
      <w:spacing w:after="0" w:line="240" w:lineRule="auto"/>
      <w:jc w:val="center"/>
    </w:pPr>
    <w:rPr>
      <w:b/>
      <w:color w:val="0D4C92"/>
      <w:sz w:val="48"/>
      <w:szCs w:val="58"/>
    </w:rPr>
  </w:style>
  <w:style w:type="paragraph" w:customStyle="1" w:styleId="Propiedad">
    <w:name w:val="Propiedad"/>
    <w:basedOn w:val="Normal"/>
    <w:link w:val="PropiedadCar"/>
    <w:qFormat/>
    <w:rsid w:val="00B84428"/>
    <w:pPr>
      <w:spacing w:after="0"/>
    </w:pPr>
    <w:rPr>
      <w:color w:val="969696"/>
      <w:sz w:val="20"/>
      <w:szCs w:val="20"/>
    </w:rPr>
  </w:style>
  <w:style w:type="paragraph" w:customStyle="1" w:styleId="PiePagina">
    <w:name w:val="Pie Pagina"/>
    <w:basedOn w:val="Piedepgina"/>
    <w:link w:val="PiePaginaCar"/>
    <w:rsid w:val="00B84428"/>
    <w:pPr>
      <w:spacing w:before="120"/>
      <w:jc w:val="both"/>
    </w:pPr>
    <w:rPr>
      <w:color w:val="969696"/>
      <w:sz w:val="18"/>
      <w:szCs w:val="18"/>
    </w:rPr>
  </w:style>
  <w:style w:type="character" w:customStyle="1" w:styleId="PropiedadCar">
    <w:name w:val="Propiedad Car"/>
    <w:basedOn w:val="Fuentedeprrafopredeter"/>
    <w:link w:val="Propiedad"/>
    <w:rsid w:val="00B84428"/>
    <w:rPr>
      <w:rFonts w:ascii="Gill Sans MT" w:hAnsi="Gill Sans MT"/>
      <w:color w:val="969696"/>
      <w:sz w:val="20"/>
      <w:szCs w:val="20"/>
    </w:rPr>
  </w:style>
  <w:style w:type="paragraph" w:customStyle="1" w:styleId="Indice">
    <w:name w:val="Indice"/>
    <w:basedOn w:val="Normal"/>
    <w:qFormat/>
    <w:rsid w:val="00B84428"/>
    <w:pPr>
      <w:spacing w:after="0" w:line="240" w:lineRule="auto"/>
    </w:pPr>
    <w:rPr>
      <w:b/>
      <w:sz w:val="28"/>
      <w:szCs w:val="28"/>
    </w:rPr>
  </w:style>
  <w:style w:type="character" w:customStyle="1" w:styleId="PiePaginaCar">
    <w:name w:val="Pie Pagina Car"/>
    <w:basedOn w:val="PiedepginaCar"/>
    <w:link w:val="PiePagina"/>
    <w:rsid w:val="00B84428"/>
    <w:rPr>
      <w:rFonts w:ascii="Gill Sans MT" w:hAnsi="Gill Sans MT"/>
      <w:color w:val="969696"/>
      <w:sz w:val="18"/>
      <w:szCs w:val="18"/>
    </w:rPr>
  </w:style>
  <w:style w:type="paragraph" w:customStyle="1" w:styleId="Sumario1">
    <w:name w:val="Sumario1"/>
    <w:basedOn w:val="Normal"/>
    <w:next w:val="Normal"/>
    <w:qFormat/>
    <w:rsid w:val="00175090"/>
    <w:pPr>
      <w:outlineLvl w:val="0"/>
    </w:pPr>
    <w:rPr>
      <w:b/>
      <w:caps/>
      <w:color w:val="0D4C92"/>
      <w:sz w:val="32"/>
      <w:szCs w:val="32"/>
    </w:rPr>
  </w:style>
  <w:style w:type="paragraph" w:customStyle="1" w:styleId="Sumario2">
    <w:name w:val="Sumario2"/>
    <w:basedOn w:val="Normal"/>
    <w:next w:val="Normal"/>
    <w:qFormat/>
    <w:rsid w:val="00031DF1"/>
    <w:pPr>
      <w:outlineLvl w:val="1"/>
    </w:pPr>
    <w:rPr>
      <w:b/>
      <w:color w:val="0D4C92"/>
      <w:sz w:val="28"/>
      <w:szCs w:val="28"/>
    </w:rPr>
  </w:style>
  <w:style w:type="paragraph" w:customStyle="1" w:styleId="Sumario3">
    <w:name w:val="Sumario3"/>
    <w:basedOn w:val="Prrafodelista"/>
    <w:next w:val="Normal"/>
    <w:qFormat/>
    <w:rsid w:val="00031DF1"/>
    <w:pPr>
      <w:tabs>
        <w:tab w:val="left" w:pos="284"/>
      </w:tabs>
      <w:ind w:left="0"/>
      <w:outlineLvl w:val="2"/>
    </w:pPr>
    <w:rPr>
      <w:b/>
      <w:color w:val="5682B3"/>
      <w:sz w:val="24"/>
      <w:szCs w:val="24"/>
    </w:rPr>
  </w:style>
  <w:style w:type="paragraph" w:customStyle="1" w:styleId="Sumario4">
    <w:name w:val="Sumario4"/>
    <w:basedOn w:val="Prrafodelista"/>
    <w:next w:val="Normal"/>
    <w:qFormat/>
    <w:rsid w:val="00031DF1"/>
    <w:pPr>
      <w:tabs>
        <w:tab w:val="left" w:pos="284"/>
      </w:tabs>
      <w:ind w:left="340"/>
      <w:contextualSpacing w:val="0"/>
      <w:outlineLvl w:val="3"/>
    </w:pPr>
    <w:rPr>
      <w:b/>
      <w:color w:val="707172"/>
    </w:rPr>
  </w:style>
  <w:style w:type="paragraph" w:customStyle="1" w:styleId="ParrafoNormal">
    <w:name w:val="Parrafo Normal"/>
    <w:basedOn w:val="Normal"/>
    <w:link w:val="ParrafoNormalCar"/>
    <w:qFormat/>
    <w:rsid w:val="005575F3"/>
    <w:pPr>
      <w:jc w:val="both"/>
    </w:pPr>
  </w:style>
  <w:style w:type="paragraph" w:styleId="TDC1">
    <w:name w:val="toc 1"/>
    <w:basedOn w:val="Normal"/>
    <w:next w:val="Normal"/>
    <w:autoRedefine/>
    <w:uiPriority w:val="39"/>
    <w:unhideWhenUsed/>
    <w:rsid w:val="00D352DA"/>
    <w:pPr>
      <w:tabs>
        <w:tab w:val="right" w:leader="dot" w:pos="8891"/>
      </w:tabs>
      <w:spacing w:after="240" w:line="240" w:lineRule="auto"/>
    </w:pPr>
  </w:style>
  <w:style w:type="character" w:customStyle="1" w:styleId="ParrafoNormalCar">
    <w:name w:val="Parrafo Normal Car"/>
    <w:basedOn w:val="Fuentedeprrafopredeter"/>
    <w:link w:val="ParrafoNormal"/>
    <w:rsid w:val="005575F3"/>
    <w:rPr>
      <w:rFonts w:ascii="Gill Sans MT" w:hAnsi="Gill Sans MT"/>
    </w:rPr>
  </w:style>
  <w:style w:type="paragraph" w:customStyle="1" w:styleId="PiedeFotoCuadro">
    <w:name w:val="Pie de Foto/Cuadro"/>
    <w:basedOn w:val="Normal"/>
    <w:next w:val="Normal"/>
    <w:link w:val="PiedeFotoCuadroCar"/>
    <w:qFormat/>
    <w:rsid w:val="0046687C"/>
    <w:pPr>
      <w:tabs>
        <w:tab w:val="left" w:pos="6663"/>
      </w:tabs>
    </w:pPr>
    <w:rPr>
      <w:i/>
    </w:rPr>
  </w:style>
  <w:style w:type="character" w:customStyle="1" w:styleId="PiedeFotoCuadroCar">
    <w:name w:val="Pie de Foto/Cuadro Car"/>
    <w:basedOn w:val="Fuentedeprrafopredeter"/>
    <w:link w:val="PiedeFotoCuadro"/>
    <w:rsid w:val="0046687C"/>
    <w:rPr>
      <w:rFonts w:ascii="Gill Sans MT" w:hAnsi="Gill Sans MT"/>
      <w:i/>
    </w:rPr>
  </w:style>
  <w:style w:type="paragraph" w:customStyle="1" w:styleId="Sumario4Texto">
    <w:name w:val="Sumario 4 Texto"/>
    <w:basedOn w:val="Normal"/>
    <w:link w:val="Sumario4TextoCar"/>
    <w:qFormat/>
    <w:rsid w:val="00D352DA"/>
    <w:pPr>
      <w:tabs>
        <w:tab w:val="left" w:pos="284"/>
      </w:tabs>
      <w:ind w:left="340"/>
      <w:jc w:val="both"/>
    </w:pPr>
  </w:style>
  <w:style w:type="character" w:customStyle="1" w:styleId="Ttulo1Car">
    <w:name w:val="Título 1 Car"/>
    <w:basedOn w:val="Fuentedeprrafopredeter"/>
    <w:link w:val="Ttulo1"/>
    <w:uiPriority w:val="9"/>
    <w:rsid w:val="00031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31DF1"/>
    <w:rPr>
      <w:rFonts w:ascii="Gill Sans MT" w:hAnsi="Gill Sans MT"/>
    </w:rPr>
  </w:style>
  <w:style w:type="character" w:customStyle="1" w:styleId="Sumario4TextoCar">
    <w:name w:val="Sumario 4 Texto Car"/>
    <w:basedOn w:val="Fuentedeprrafopredeter"/>
    <w:link w:val="Sumario4Texto"/>
    <w:rsid w:val="00D352DA"/>
    <w:rPr>
      <w:rFonts w:ascii="Gill Sans MT" w:hAnsi="Gill Sans MT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31DF1"/>
    <w:pPr>
      <w:outlineLvl w:val="9"/>
    </w:pPr>
  </w:style>
  <w:style w:type="paragraph" w:styleId="TDC2">
    <w:name w:val="toc 2"/>
    <w:basedOn w:val="TDC1"/>
    <w:next w:val="Normal"/>
    <w:autoRedefine/>
    <w:uiPriority w:val="39"/>
    <w:unhideWhenUsed/>
    <w:rsid w:val="00D352DA"/>
    <w:pPr>
      <w:ind w:left="340"/>
    </w:pPr>
    <w:rPr>
      <w:rFonts w:asciiTheme="minorHAnsi" w:eastAsiaTheme="minorEastAsia" w:hAnsiTheme="minorHAnsi"/>
    </w:rPr>
  </w:style>
  <w:style w:type="paragraph" w:styleId="TDC3">
    <w:name w:val="toc 3"/>
    <w:basedOn w:val="TDC1"/>
    <w:next w:val="Normal"/>
    <w:autoRedefine/>
    <w:uiPriority w:val="39"/>
    <w:unhideWhenUsed/>
    <w:rsid w:val="00D352DA"/>
    <w:pPr>
      <w:ind w:left="680"/>
    </w:pPr>
    <w:rPr>
      <w:rFonts w:asciiTheme="minorHAnsi" w:eastAsiaTheme="minorEastAsia" w:hAnsiTheme="minorHAnsi"/>
    </w:rPr>
  </w:style>
  <w:style w:type="paragraph" w:styleId="TDC4">
    <w:name w:val="toc 4"/>
    <w:basedOn w:val="TDC1"/>
    <w:next w:val="Normal"/>
    <w:autoRedefine/>
    <w:uiPriority w:val="39"/>
    <w:unhideWhenUsed/>
    <w:rsid w:val="00D352DA"/>
    <w:pPr>
      <w:ind w:left="1021"/>
    </w:pPr>
  </w:style>
  <w:style w:type="character" w:styleId="Refdenotaalpie">
    <w:name w:val="footnote reference"/>
    <w:basedOn w:val="Fuentedeprrafopredeter"/>
    <w:semiHidden/>
    <w:rsid w:val="001D4417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D44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D4417"/>
    <w:rPr>
      <w:rFonts w:ascii="Gill Sans MT" w:hAnsi="Gill Sans M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DA"/>
    <w:rPr>
      <w:rFonts w:ascii="Gill Sans MT" w:hAnsi="Gill Sans MT"/>
    </w:rPr>
  </w:style>
  <w:style w:type="paragraph" w:styleId="Ttulo1">
    <w:name w:val="heading 1"/>
    <w:basedOn w:val="Normal"/>
    <w:next w:val="Normal"/>
    <w:link w:val="Ttulo1Car"/>
    <w:uiPriority w:val="9"/>
    <w:rsid w:val="00031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C92"/>
  </w:style>
  <w:style w:type="paragraph" w:styleId="Piedepgina">
    <w:name w:val="footer"/>
    <w:basedOn w:val="Normal"/>
    <w:link w:val="PiedepginaCar"/>
    <w:uiPriority w:val="99"/>
    <w:unhideWhenUsed/>
    <w:rsid w:val="00D9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C92"/>
  </w:style>
  <w:style w:type="paragraph" w:styleId="Textodeglobo">
    <w:name w:val="Balloon Text"/>
    <w:basedOn w:val="Normal"/>
    <w:link w:val="TextodegloboCar"/>
    <w:uiPriority w:val="99"/>
    <w:semiHidden/>
    <w:unhideWhenUsed/>
    <w:rsid w:val="00D9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C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30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mbolos1">
    <w:name w:val="Simbolos1"/>
    <w:uiPriority w:val="99"/>
    <w:rsid w:val="00187EEB"/>
    <w:pPr>
      <w:numPr>
        <w:numId w:val="1"/>
      </w:numPr>
    </w:pPr>
  </w:style>
  <w:style w:type="paragraph" w:styleId="Prrafodelista">
    <w:name w:val="List Paragraph"/>
    <w:basedOn w:val="Normal"/>
    <w:link w:val="PrrafodelistaCar"/>
    <w:uiPriority w:val="34"/>
    <w:qFormat/>
    <w:rsid w:val="00B5206B"/>
    <w:pPr>
      <w:ind w:left="720"/>
      <w:contextualSpacing/>
    </w:pPr>
  </w:style>
  <w:style w:type="paragraph" w:customStyle="1" w:styleId="Anexo">
    <w:name w:val="Anexo"/>
    <w:basedOn w:val="Normal"/>
    <w:link w:val="AnexoCar"/>
    <w:qFormat/>
    <w:rsid w:val="00B84428"/>
    <w:pPr>
      <w:jc w:val="right"/>
    </w:pPr>
    <w:rPr>
      <w:b/>
      <w:color w:val="0D4C92"/>
      <w:sz w:val="48"/>
      <w:szCs w:val="48"/>
    </w:rPr>
  </w:style>
  <w:style w:type="paragraph" w:customStyle="1" w:styleId="TituloPortada">
    <w:name w:val="Titulo Portada"/>
    <w:basedOn w:val="Normal"/>
    <w:qFormat/>
    <w:rsid w:val="00B84428"/>
    <w:pPr>
      <w:spacing w:after="0" w:line="240" w:lineRule="auto"/>
      <w:jc w:val="center"/>
    </w:pPr>
    <w:rPr>
      <w:sz w:val="58"/>
      <w:szCs w:val="5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AnexoCar">
    <w:name w:val="Anexo Car"/>
    <w:basedOn w:val="Fuentedeprrafopredeter"/>
    <w:link w:val="Anexo"/>
    <w:rsid w:val="00B84428"/>
    <w:rPr>
      <w:rFonts w:ascii="Gill Sans MT" w:hAnsi="Gill Sans MT"/>
      <w:b/>
      <w:color w:val="0D4C92"/>
      <w:sz w:val="48"/>
      <w:szCs w:val="48"/>
    </w:rPr>
  </w:style>
  <w:style w:type="paragraph" w:customStyle="1" w:styleId="EntidadesColaboradoras">
    <w:name w:val="Entidades Colaboradoras"/>
    <w:basedOn w:val="Normal"/>
    <w:qFormat/>
    <w:rsid w:val="00FA30F6"/>
    <w:pPr>
      <w:framePr w:wrap="around" w:hAnchor="margin" w:x="58" w:y="11171"/>
      <w:tabs>
        <w:tab w:val="right" w:pos="8789"/>
      </w:tabs>
      <w:spacing w:after="0" w:line="240" w:lineRule="auto"/>
    </w:pPr>
    <w:rPr>
      <w:color w:val="4D4D4D"/>
      <w:sz w:val="13"/>
      <w:szCs w:val="13"/>
    </w:rPr>
  </w:style>
  <w:style w:type="paragraph" w:customStyle="1" w:styleId="FechaPortada">
    <w:name w:val="Fecha Portada"/>
    <w:basedOn w:val="Normal"/>
    <w:qFormat/>
    <w:rsid w:val="00B84428"/>
    <w:pPr>
      <w:jc w:val="right"/>
    </w:pPr>
    <w:rPr>
      <w:color w:val="FFFFFF" w:themeColor="background1"/>
      <w:sz w:val="26"/>
      <w:szCs w:val="26"/>
    </w:rPr>
  </w:style>
  <w:style w:type="paragraph" w:customStyle="1" w:styleId="TituloInforme">
    <w:name w:val="Titulo Informe"/>
    <w:basedOn w:val="Normal"/>
    <w:qFormat/>
    <w:rsid w:val="00B84428"/>
    <w:pPr>
      <w:spacing w:after="0" w:line="240" w:lineRule="auto"/>
      <w:jc w:val="center"/>
    </w:pPr>
    <w:rPr>
      <w:b/>
      <w:color w:val="0D4C92"/>
      <w:sz w:val="48"/>
      <w:szCs w:val="58"/>
    </w:rPr>
  </w:style>
  <w:style w:type="paragraph" w:customStyle="1" w:styleId="Propiedad">
    <w:name w:val="Propiedad"/>
    <w:basedOn w:val="Normal"/>
    <w:link w:val="PropiedadCar"/>
    <w:qFormat/>
    <w:rsid w:val="00B84428"/>
    <w:pPr>
      <w:spacing w:after="0"/>
    </w:pPr>
    <w:rPr>
      <w:color w:val="969696"/>
      <w:sz w:val="20"/>
      <w:szCs w:val="20"/>
    </w:rPr>
  </w:style>
  <w:style w:type="paragraph" w:customStyle="1" w:styleId="PiePagina">
    <w:name w:val="Pie Pagina"/>
    <w:basedOn w:val="Piedepgina"/>
    <w:link w:val="PiePaginaCar"/>
    <w:rsid w:val="00B84428"/>
    <w:pPr>
      <w:spacing w:before="120"/>
      <w:jc w:val="both"/>
    </w:pPr>
    <w:rPr>
      <w:color w:val="969696"/>
      <w:sz w:val="18"/>
      <w:szCs w:val="18"/>
    </w:rPr>
  </w:style>
  <w:style w:type="character" w:customStyle="1" w:styleId="PropiedadCar">
    <w:name w:val="Propiedad Car"/>
    <w:basedOn w:val="Fuentedeprrafopredeter"/>
    <w:link w:val="Propiedad"/>
    <w:rsid w:val="00B84428"/>
    <w:rPr>
      <w:rFonts w:ascii="Gill Sans MT" w:hAnsi="Gill Sans MT"/>
      <w:color w:val="969696"/>
      <w:sz w:val="20"/>
      <w:szCs w:val="20"/>
    </w:rPr>
  </w:style>
  <w:style w:type="paragraph" w:customStyle="1" w:styleId="Indice">
    <w:name w:val="Indice"/>
    <w:basedOn w:val="Normal"/>
    <w:qFormat/>
    <w:rsid w:val="00B84428"/>
    <w:pPr>
      <w:spacing w:after="0" w:line="240" w:lineRule="auto"/>
    </w:pPr>
    <w:rPr>
      <w:b/>
      <w:sz w:val="28"/>
      <w:szCs w:val="28"/>
    </w:rPr>
  </w:style>
  <w:style w:type="character" w:customStyle="1" w:styleId="PiePaginaCar">
    <w:name w:val="Pie Pagina Car"/>
    <w:basedOn w:val="PiedepginaCar"/>
    <w:link w:val="PiePagina"/>
    <w:rsid w:val="00B84428"/>
    <w:rPr>
      <w:rFonts w:ascii="Gill Sans MT" w:hAnsi="Gill Sans MT"/>
      <w:color w:val="969696"/>
      <w:sz w:val="18"/>
      <w:szCs w:val="18"/>
    </w:rPr>
  </w:style>
  <w:style w:type="paragraph" w:customStyle="1" w:styleId="Sumario1">
    <w:name w:val="Sumario1"/>
    <w:basedOn w:val="Normal"/>
    <w:next w:val="Normal"/>
    <w:qFormat/>
    <w:rsid w:val="00175090"/>
    <w:pPr>
      <w:outlineLvl w:val="0"/>
    </w:pPr>
    <w:rPr>
      <w:b/>
      <w:caps/>
      <w:color w:val="0D4C92"/>
      <w:sz w:val="32"/>
      <w:szCs w:val="32"/>
    </w:rPr>
  </w:style>
  <w:style w:type="paragraph" w:customStyle="1" w:styleId="Sumario2">
    <w:name w:val="Sumario2"/>
    <w:basedOn w:val="Normal"/>
    <w:next w:val="Normal"/>
    <w:qFormat/>
    <w:rsid w:val="00031DF1"/>
    <w:pPr>
      <w:outlineLvl w:val="1"/>
    </w:pPr>
    <w:rPr>
      <w:b/>
      <w:color w:val="0D4C92"/>
      <w:sz w:val="28"/>
      <w:szCs w:val="28"/>
    </w:rPr>
  </w:style>
  <w:style w:type="paragraph" w:customStyle="1" w:styleId="Sumario3">
    <w:name w:val="Sumario3"/>
    <w:basedOn w:val="Prrafodelista"/>
    <w:next w:val="Normal"/>
    <w:qFormat/>
    <w:rsid w:val="00031DF1"/>
    <w:pPr>
      <w:tabs>
        <w:tab w:val="left" w:pos="284"/>
      </w:tabs>
      <w:ind w:left="0"/>
      <w:outlineLvl w:val="2"/>
    </w:pPr>
    <w:rPr>
      <w:b/>
      <w:color w:val="5682B3"/>
      <w:sz w:val="24"/>
      <w:szCs w:val="24"/>
    </w:rPr>
  </w:style>
  <w:style w:type="paragraph" w:customStyle="1" w:styleId="Sumario4">
    <w:name w:val="Sumario4"/>
    <w:basedOn w:val="Prrafodelista"/>
    <w:next w:val="Normal"/>
    <w:qFormat/>
    <w:rsid w:val="00031DF1"/>
    <w:pPr>
      <w:tabs>
        <w:tab w:val="left" w:pos="284"/>
      </w:tabs>
      <w:ind w:left="340"/>
      <w:contextualSpacing w:val="0"/>
      <w:outlineLvl w:val="3"/>
    </w:pPr>
    <w:rPr>
      <w:b/>
      <w:color w:val="707172"/>
    </w:rPr>
  </w:style>
  <w:style w:type="paragraph" w:customStyle="1" w:styleId="ParrafoNormal">
    <w:name w:val="Parrafo Normal"/>
    <w:basedOn w:val="Normal"/>
    <w:link w:val="ParrafoNormalCar"/>
    <w:qFormat/>
    <w:rsid w:val="005575F3"/>
    <w:pPr>
      <w:jc w:val="both"/>
    </w:pPr>
  </w:style>
  <w:style w:type="paragraph" w:styleId="TDC1">
    <w:name w:val="toc 1"/>
    <w:basedOn w:val="Normal"/>
    <w:next w:val="Normal"/>
    <w:autoRedefine/>
    <w:uiPriority w:val="39"/>
    <w:unhideWhenUsed/>
    <w:rsid w:val="00D352DA"/>
    <w:pPr>
      <w:tabs>
        <w:tab w:val="right" w:leader="dot" w:pos="8891"/>
      </w:tabs>
      <w:spacing w:after="240" w:line="240" w:lineRule="auto"/>
    </w:pPr>
  </w:style>
  <w:style w:type="character" w:customStyle="1" w:styleId="ParrafoNormalCar">
    <w:name w:val="Parrafo Normal Car"/>
    <w:basedOn w:val="Fuentedeprrafopredeter"/>
    <w:link w:val="ParrafoNormal"/>
    <w:rsid w:val="005575F3"/>
    <w:rPr>
      <w:rFonts w:ascii="Gill Sans MT" w:hAnsi="Gill Sans MT"/>
    </w:rPr>
  </w:style>
  <w:style w:type="paragraph" w:customStyle="1" w:styleId="PiedeFotoCuadro">
    <w:name w:val="Pie de Foto/Cuadro"/>
    <w:basedOn w:val="Normal"/>
    <w:next w:val="Normal"/>
    <w:link w:val="PiedeFotoCuadroCar"/>
    <w:qFormat/>
    <w:rsid w:val="0046687C"/>
    <w:pPr>
      <w:tabs>
        <w:tab w:val="left" w:pos="6663"/>
      </w:tabs>
    </w:pPr>
    <w:rPr>
      <w:i/>
    </w:rPr>
  </w:style>
  <w:style w:type="character" w:customStyle="1" w:styleId="PiedeFotoCuadroCar">
    <w:name w:val="Pie de Foto/Cuadro Car"/>
    <w:basedOn w:val="Fuentedeprrafopredeter"/>
    <w:link w:val="PiedeFotoCuadro"/>
    <w:rsid w:val="0046687C"/>
    <w:rPr>
      <w:rFonts w:ascii="Gill Sans MT" w:hAnsi="Gill Sans MT"/>
      <w:i/>
    </w:rPr>
  </w:style>
  <w:style w:type="paragraph" w:customStyle="1" w:styleId="Sumario4Texto">
    <w:name w:val="Sumario 4 Texto"/>
    <w:basedOn w:val="Normal"/>
    <w:link w:val="Sumario4TextoCar"/>
    <w:qFormat/>
    <w:rsid w:val="00D352DA"/>
    <w:pPr>
      <w:tabs>
        <w:tab w:val="left" w:pos="284"/>
      </w:tabs>
      <w:ind w:left="340"/>
      <w:jc w:val="both"/>
    </w:pPr>
  </w:style>
  <w:style w:type="character" w:customStyle="1" w:styleId="Ttulo1Car">
    <w:name w:val="Título 1 Car"/>
    <w:basedOn w:val="Fuentedeprrafopredeter"/>
    <w:link w:val="Ttulo1"/>
    <w:uiPriority w:val="9"/>
    <w:rsid w:val="00031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31DF1"/>
    <w:rPr>
      <w:rFonts w:ascii="Gill Sans MT" w:hAnsi="Gill Sans MT"/>
    </w:rPr>
  </w:style>
  <w:style w:type="character" w:customStyle="1" w:styleId="Sumario4TextoCar">
    <w:name w:val="Sumario 4 Texto Car"/>
    <w:basedOn w:val="Fuentedeprrafopredeter"/>
    <w:link w:val="Sumario4Texto"/>
    <w:rsid w:val="00D352DA"/>
    <w:rPr>
      <w:rFonts w:ascii="Gill Sans MT" w:hAnsi="Gill Sans MT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31DF1"/>
    <w:pPr>
      <w:outlineLvl w:val="9"/>
    </w:pPr>
  </w:style>
  <w:style w:type="paragraph" w:styleId="TDC2">
    <w:name w:val="toc 2"/>
    <w:basedOn w:val="TDC1"/>
    <w:next w:val="Normal"/>
    <w:autoRedefine/>
    <w:uiPriority w:val="39"/>
    <w:unhideWhenUsed/>
    <w:rsid w:val="00D352DA"/>
    <w:pPr>
      <w:ind w:left="340"/>
    </w:pPr>
    <w:rPr>
      <w:rFonts w:asciiTheme="minorHAnsi" w:eastAsiaTheme="minorEastAsia" w:hAnsiTheme="minorHAnsi"/>
    </w:rPr>
  </w:style>
  <w:style w:type="paragraph" w:styleId="TDC3">
    <w:name w:val="toc 3"/>
    <w:basedOn w:val="TDC1"/>
    <w:next w:val="Normal"/>
    <w:autoRedefine/>
    <w:uiPriority w:val="39"/>
    <w:unhideWhenUsed/>
    <w:rsid w:val="00D352DA"/>
    <w:pPr>
      <w:ind w:left="680"/>
    </w:pPr>
    <w:rPr>
      <w:rFonts w:asciiTheme="minorHAnsi" w:eastAsiaTheme="minorEastAsia" w:hAnsiTheme="minorHAnsi"/>
    </w:rPr>
  </w:style>
  <w:style w:type="paragraph" w:styleId="TDC4">
    <w:name w:val="toc 4"/>
    <w:basedOn w:val="TDC1"/>
    <w:next w:val="Normal"/>
    <w:autoRedefine/>
    <w:uiPriority w:val="39"/>
    <w:unhideWhenUsed/>
    <w:rsid w:val="00D352DA"/>
    <w:pPr>
      <w:ind w:left="1021"/>
    </w:pPr>
  </w:style>
  <w:style w:type="character" w:styleId="Refdenotaalpie">
    <w:name w:val="footnote reference"/>
    <w:basedOn w:val="Fuentedeprrafopredeter"/>
    <w:semiHidden/>
    <w:rsid w:val="001D4417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D44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D4417"/>
    <w:rPr>
      <w:rFonts w:ascii="Gill Sans MT" w:hAnsi="Gill Sans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1B55.34276450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71B7-C39F-4E60-B6E8-0DAFE47F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Martinello</dc:creator>
  <cp:lastModifiedBy>Laura Hillan</cp:lastModifiedBy>
  <cp:revision>10</cp:revision>
  <dcterms:created xsi:type="dcterms:W3CDTF">2013-05-16T09:07:00Z</dcterms:created>
  <dcterms:modified xsi:type="dcterms:W3CDTF">2014-02-04T15:35:00Z</dcterms:modified>
</cp:coreProperties>
</file>